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8461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noProof/>
          <w:color w:val="000000"/>
          <w:sz w:val="4"/>
          <w:szCs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BA88D4F" wp14:editId="5C41D0A9">
            <wp:simplePos x="0" y="0"/>
            <wp:positionH relativeFrom="margin">
              <wp:posOffset>2748915</wp:posOffset>
            </wp:positionH>
            <wp:positionV relativeFrom="page">
              <wp:posOffset>731520</wp:posOffset>
            </wp:positionV>
            <wp:extent cx="540000" cy="720000"/>
            <wp:effectExtent l="0" t="0" r="0" b="4445"/>
            <wp:wrapNone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4464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0E8988E9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D56081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880619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02BFF5E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2F0B78D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7BE868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33C7908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1FC0F6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DE6F698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08F16E2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C6DCB13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B144BC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4AAF944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E296A7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5E70D83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BFE14CF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D712835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9205F62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F7FC2F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9258CA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E64FC52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СЛУЖБА СУДОВОЇ ОХОРОНИ</w:t>
      </w:r>
    </w:p>
    <w:p w14:paraId="3330C5CF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Територіальне управління Служби судової охорони</w:t>
      </w:r>
    </w:p>
    <w:p w14:paraId="71215EF4" w14:textId="6D11D2CA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у </w:t>
      </w:r>
      <w:r w:rsidR="00960A22"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Чернігівській</w:t>
      </w: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області </w:t>
      </w:r>
    </w:p>
    <w:p w14:paraId="28449ECB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p w14:paraId="6B8C97CD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Н А К А З</w:t>
      </w:r>
    </w:p>
    <w:p w14:paraId="760E4D68" w14:textId="5F0B0F55" w:rsidR="00925506" w:rsidRPr="0076545C" w:rsidRDefault="00925506" w:rsidP="00D805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961"/>
        <w:gridCol w:w="284"/>
        <w:gridCol w:w="1700"/>
      </w:tblGrid>
      <w:tr w:rsidR="00304869" w:rsidRPr="0076545C" w14:paraId="190FF5AA" w14:textId="77777777" w:rsidTr="00EB2C66">
        <w:tc>
          <w:tcPr>
            <w:tcW w:w="2560" w:type="dxa"/>
            <w:vAlign w:val="bottom"/>
          </w:tcPr>
          <w:p w14:paraId="2CA3F8A8" w14:textId="3AC81EEF" w:rsidR="00304869" w:rsidRPr="002667FC" w:rsidRDefault="00CB6DD2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18.05.2020</w:t>
            </w:r>
          </w:p>
        </w:tc>
        <w:tc>
          <w:tcPr>
            <w:tcW w:w="4961" w:type="dxa"/>
            <w:vAlign w:val="bottom"/>
            <w:hideMark/>
          </w:tcPr>
          <w:p w14:paraId="298721B8" w14:textId="29C42D65" w:rsidR="00304869" w:rsidRPr="0076545C" w:rsidRDefault="009C735E" w:rsidP="00D8057B">
            <w:pPr>
              <w:tabs>
                <w:tab w:val="left" w:pos="18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B2C66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5B4163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6C9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B4163" w:rsidRPr="0076545C">
              <w:rPr>
                <w:rFonts w:ascii="Times New Roman" w:hAnsi="Times New Roman" w:cs="Times New Roman"/>
                <w:bCs/>
                <w:sz w:val="28"/>
                <w:szCs w:val="28"/>
              </w:rPr>
              <w:t>м.</w:t>
            </w:r>
            <w:r w:rsidR="003036C9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10A2" w:rsidRPr="0076545C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284" w:type="dxa"/>
          </w:tcPr>
          <w:p w14:paraId="40255DC5" w14:textId="77777777" w:rsidR="00304869" w:rsidRPr="0076545C" w:rsidRDefault="00304869" w:rsidP="00D805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748B24CE" w14:textId="0CBE4CCE" w:rsidR="00304869" w:rsidRPr="002667FC" w:rsidRDefault="00B15CE7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DD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B62B1" w:rsidRPr="00765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2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D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45033EE" w14:textId="7E6466C5" w:rsidR="00A76EB6" w:rsidRPr="0076545C" w:rsidRDefault="00A76EB6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CC79C3C" w14:textId="77777777" w:rsidR="00347EE2" w:rsidRPr="0076545C" w:rsidRDefault="00347EE2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3E4FBA3" w14:textId="27366FAE" w:rsidR="001140AF" w:rsidRPr="0076545C" w:rsidRDefault="001140AF" w:rsidP="009B5CFE">
      <w:pPr>
        <w:widowControl w:val="0"/>
        <w:autoSpaceDE w:val="0"/>
        <w:autoSpaceDN w:val="0"/>
        <w:ind w:right="5527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 оголошення конкурсу на зайняття </w:t>
      </w:r>
      <w:r w:rsidR="00CC094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п’яти 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>вакантних посад</w:t>
      </w:r>
      <w:r w:rsidR="00794852"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B7034" w:rsidRPr="0076545C">
        <w:rPr>
          <w:rFonts w:ascii="Times New Roman" w:eastAsia="Times New Roman" w:hAnsi="Times New Roman" w:cs="Times New Roman"/>
          <w:sz w:val="24"/>
          <w:lang w:eastAsia="ru-RU" w:bidi="ru-RU"/>
        </w:rPr>
        <w:t>співробітників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територіального управління</w:t>
      </w:r>
      <w:r w:rsidR="001C4C0C"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Служби 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судової охорони у </w:t>
      </w:r>
      <w:r w:rsidR="00AA0583" w:rsidRPr="0076545C">
        <w:rPr>
          <w:rFonts w:ascii="Times New Roman" w:eastAsia="Times New Roman" w:hAnsi="Times New Roman" w:cs="Times New Roman"/>
          <w:sz w:val="24"/>
          <w:lang w:eastAsia="ru-RU" w:bidi="ru-RU"/>
        </w:rPr>
        <w:t>Чернігівській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області</w:t>
      </w:r>
    </w:p>
    <w:p w14:paraId="45F8D22F" w14:textId="5FD07954" w:rsidR="001140AF" w:rsidRPr="0076545C" w:rsidRDefault="001140AF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CB85B9" w14:textId="77777777" w:rsidR="00960A22" w:rsidRPr="0076545C" w:rsidRDefault="00960A22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A421B9" w14:textId="5C11B8BC" w:rsidR="001140AF" w:rsidRPr="0076545C" w:rsidRDefault="001140AF" w:rsidP="0071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Відповідно до частини другої статті 163 Закону України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 судоустрій і статус суддів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Порядку проведення конкурсу для призначення на посади співробітників Служби судової охорони, затвердженого рішенням 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Вищої ради правосуддя від 30 жовтня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3308/0/15-18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зі змінами, внесеними 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04 червня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Pr="0076545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1536/0/15-19</w:t>
      </w:r>
      <w:r w:rsidR="0071205B" w:rsidRPr="0071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="0071205B" w:rsidRPr="00847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доручення голови Служби судової охорони від 02 квітня 2020 року № 139 «Про проведення конкурсів у територіальних управліннях Служби судової охорони»</w:t>
      </w:r>
    </w:p>
    <w:p w14:paraId="2C8D57FF" w14:textId="77777777" w:rsidR="001140AF" w:rsidRPr="0076545C" w:rsidRDefault="001140AF" w:rsidP="001140AF">
      <w:pPr>
        <w:widowControl w:val="0"/>
        <w:autoSpaceDE w:val="0"/>
        <w:autoSpaceDN w:val="0"/>
        <w:spacing w:before="4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75923A" w14:textId="77777777" w:rsidR="001140AF" w:rsidRPr="0076545C" w:rsidRDefault="001140AF" w:rsidP="00CC0941">
      <w:pPr>
        <w:widowControl w:val="0"/>
        <w:autoSpaceDE w:val="0"/>
        <w:autoSpaceDN w:val="0"/>
        <w:spacing w:before="1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НАКАЗУЮ:</w:t>
      </w:r>
    </w:p>
    <w:p w14:paraId="4A778493" w14:textId="77777777" w:rsidR="001140AF" w:rsidRPr="0076545C" w:rsidRDefault="001140AF" w:rsidP="001140AF">
      <w:pPr>
        <w:widowControl w:val="0"/>
        <w:autoSpaceDE w:val="0"/>
        <w:autoSpaceDN w:val="0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8950A6" w14:textId="38D00140" w:rsidR="001140AF" w:rsidRPr="0076545C" w:rsidRDefault="001C4C0C" w:rsidP="001C4C0C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1. 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Оголосити конкурс на зайняття </w:t>
      </w:r>
      <w:r w:rsidR="0076545C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п’яти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вакантних посад </w:t>
      </w:r>
      <w:r w:rsidR="00FB7034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співробітників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територіального управління Служби судової</w:t>
      </w:r>
      <w:r w:rsidR="001140AF" w:rsidRPr="0076545C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охорони у </w:t>
      </w:r>
      <w:r w:rsidR="00AA0583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Чернігівській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області</w:t>
      </w:r>
      <w:r w:rsid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</w:t>
      </w:r>
      <w:r w:rsidR="0076545C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який провести </w:t>
      </w:r>
      <w:r w:rsidR="002667FC">
        <w:rPr>
          <w:rFonts w:ascii="Times New Roman" w:eastAsia="Times New Roman" w:hAnsi="Times New Roman" w:cs="Times New Roman"/>
          <w:sz w:val="28"/>
          <w:lang w:val="ru-RU" w:eastAsia="ru-RU" w:bidi="ru-RU"/>
        </w:rPr>
        <w:t>0</w:t>
      </w:r>
      <w:r w:rsidR="00CB3783">
        <w:rPr>
          <w:rFonts w:ascii="Times New Roman" w:eastAsia="Times New Roman" w:hAnsi="Times New Roman" w:cs="Times New Roman"/>
          <w:sz w:val="28"/>
          <w:lang w:val="ru-RU" w:eastAsia="ru-RU" w:bidi="ru-RU"/>
        </w:rPr>
        <w:t>2</w:t>
      </w:r>
      <w:r w:rsidR="0047730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2667FC">
        <w:rPr>
          <w:rFonts w:ascii="Times New Roman" w:eastAsia="Times New Roman" w:hAnsi="Times New Roman" w:cs="Times New Roman"/>
          <w:sz w:val="28"/>
          <w:lang w:val="ru-RU" w:eastAsia="ru-RU" w:bidi="ru-RU"/>
        </w:rPr>
        <w:t>червня</w:t>
      </w:r>
      <w:r w:rsid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2020 року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14:paraId="50F10380" w14:textId="628B8DAA" w:rsidR="00477304" w:rsidRPr="00477304" w:rsidRDefault="002667FC" w:rsidP="00477304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начальника медичної служби</w:t>
      </w:r>
      <w:r w:rsidR="00477304"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– 1 посада;</w:t>
      </w:r>
    </w:p>
    <w:p w14:paraId="3B3FEBBF" w14:textId="77777777" w:rsidR="002667FC" w:rsidRPr="0076545C" w:rsidRDefault="002667FC" w:rsidP="002667FC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провідного спеціаліста (оперативного чергового) відділу оперативно-чергової служби – 1 посада</w:t>
      </w: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;</w:t>
      </w:r>
    </w:p>
    <w:p w14:paraId="4920372A" w14:textId="58A7D169" w:rsidR="00477304" w:rsidRPr="00477304" w:rsidRDefault="00477304" w:rsidP="00477304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 категорії </w:t>
      </w:r>
      <w:r w:rsidR="00CB3783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(місце дислокації м. Чернігів) – 2 посади;</w:t>
      </w:r>
    </w:p>
    <w:p w14:paraId="73F13526" w14:textId="3BB96D90" w:rsidR="00477304" w:rsidRPr="006E56C6" w:rsidRDefault="00477304" w:rsidP="00477304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</w:pPr>
      <w:bookmarkStart w:id="0" w:name="_Hlk39651517"/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ІІ категорії </w:t>
      </w:r>
      <w:r w:rsidR="00CB3783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(місце дислокації м. Чернігів) – 1 посада</w:t>
      </w:r>
      <w:r w:rsidR="006E56C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.</w:t>
      </w:r>
    </w:p>
    <w:bookmarkEnd w:id="0"/>
    <w:p w14:paraId="5D854EF5" w14:textId="189F380F" w:rsidR="00981651" w:rsidRPr="0076545C" w:rsidRDefault="00705A0F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2. </w:t>
      </w:r>
      <w:r w:rsidR="00981651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Затвердити Умови проведення конкурсу на посади, зазначені в </w:t>
      </w:r>
      <w:r w:rsidR="007530B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пункті 1 </w:t>
      </w:r>
      <w:r w:rsidR="00981651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цього наказу, які додаються.</w:t>
      </w:r>
    </w:p>
    <w:p w14:paraId="5E32F53A" w14:textId="4E894480" w:rsidR="00981651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705A0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Надати до </w:t>
      </w:r>
      <w:r w:rsidR="005B416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ериторіального управління Державної судової адміністрації України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Чернігівській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області оголошення про проведення конкурсу та його умов</w:t>
      </w:r>
      <w:r w:rsidR="007530B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для оприлюднення на веб-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сайті в розділі –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Інше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36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підрозділі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на зайняття вакантних посад у територіальному управлінні Служби судової охорони у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Чернігівській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області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(відповідальний –</w:t>
      </w:r>
      <w:r w:rsidR="00731000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провідний інспектор в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ідділу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по роботі з персоналом 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управління </w:t>
      </w:r>
      <w:r w:rsidR="0019435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Іванов Д.М.)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3F6A54F" w14:textId="78E53F15" w:rsidR="006466A9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705A0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 Служби судової охорони від 23</w:t>
      </w:r>
      <w:r w:rsidR="005B416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грудня 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5B416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273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затвердження 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Тимчасової інструкції з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фізичної 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підготовки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(зі змінами) </w:t>
      </w:r>
      <w:r w:rsid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наказу </w:t>
      </w:r>
      <w:r w:rsid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08 квітня 2020 року № </w:t>
      </w:r>
      <w:r w:rsidR="0076545C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151 </w:t>
      </w:r>
      <w:r w:rsid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 організацію проведення рівня фізичної підготовленості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кандидатів на заміщення вакантних посад співробітників Служби судової охорони в умовах поширення гострої респіраторної хвороби </w:t>
      </w:r>
      <w:r w:rsidR="00E579C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COVID</w:t>
      </w:r>
      <w:r w:rsidR="00E579CF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-19, 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спричиненої коронавірусом </w:t>
      </w:r>
      <w:r w:rsidR="00E579C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SARS</w:t>
      </w:r>
      <w:r w:rsidR="00E579CF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579C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CoV</w:t>
      </w:r>
      <w:r w:rsidR="00E579CF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із забезпеченням належних санітарно-гігієнічних умов та в присутності медичних працівників (відповідальний –</w:t>
      </w:r>
      <w:r w:rsidR="00731000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66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731000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аступник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начальника 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управління </w:t>
      </w:r>
      <w:r w:rsidR="007D4EE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служби)</w:t>
      </w:r>
      <w:r w:rsidR="00266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полковник Служби судової охорони</w:t>
      </w:r>
      <w:r w:rsidR="007D4EE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Голець В.І.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6545C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830AF7B" w14:textId="2BE3FBCB" w:rsidR="00A72AD9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виконанням наказу залишаю за собою.</w:t>
      </w:r>
    </w:p>
    <w:p w14:paraId="4EC8A4C0" w14:textId="77777777" w:rsidR="001140AF" w:rsidRPr="0076545C" w:rsidRDefault="001140AF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26533E5" w14:textId="77777777" w:rsidR="00694E77" w:rsidRPr="0076545C" w:rsidRDefault="00694E77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F847902" w14:textId="5F7BF6F4" w:rsidR="002066C6" w:rsidRPr="0076545C" w:rsidRDefault="001140AF" w:rsidP="00A005CA">
      <w:pPr>
        <w:widowControl w:val="0"/>
        <w:tabs>
          <w:tab w:val="left" w:pos="864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Начальник</w:t>
      </w:r>
      <w:r w:rsidR="00E158F9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960A22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територіального </w:t>
      </w:r>
      <w:r w:rsidR="00E158F9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управління</w:t>
      </w:r>
    </w:p>
    <w:p w14:paraId="18233100" w14:textId="6525E9C0" w:rsidR="00704AA2" w:rsidRPr="0076545C" w:rsidRDefault="002066C6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полковник Служби</w:t>
      </w:r>
      <w:r w:rsidR="009248DD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судової охорони                  </w:t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CB6DD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о/п        </w:t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 </w:t>
      </w:r>
      <w:r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Олександр </w:t>
      </w:r>
      <w:r w:rsidR="00347EE2"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>РИБАК</w:t>
      </w:r>
      <w:r w:rsidR="001140AF"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</w:p>
    <w:p w14:paraId="191B8D5E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10B03BF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E9BA3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3E9F0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0C9FBC4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FCC71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138CEBA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5F8C31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B91E661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73FE204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8CE97EF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8A7758E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B55983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DBE12DB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FE64C52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10AF43A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C483A72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9F71E66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85619F9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A2F6D61" w14:textId="5B0D080B" w:rsidR="00704AA2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FA7B06" w14:textId="77777777" w:rsidR="001D6A20" w:rsidRPr="0076545C" w:rsidRDefault="001D6A20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076EE7" w14:textId="41364692" w:rsidR="00347EE2" w:rsidRPr="0076545C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3FB1657" w14:textId="0294FA1A" w:rsidR="00347EE2" w:rsidRPr="0076545C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9F3E4B2" w14:textId="4C997806" w:rsidR="00960A22" w:rsidRPr="0076545C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9E6595" w14:textId="058E1B2A" w:rsidR="00960A22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7B4C0D9" w14:textId="77777777" w:rsidR="00E579CF" w:rsidRPr="0076545C" w:rsidRDefault="00E579CF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187A6FB" w14:textId="6800CB5E" w:rsidR="002C5234" w:rsidRDefault="00DE3938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6545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Дмитро Іванов (0462) 66-52-86</w:t>
      </w:r>
      <w:bookmarkStart w:id="1" w:name="_GoBack"/>
      <w:bookmarkEnd w:id="1"/>
    </w:p>
    <w:p w14:paraId="6EAEB6BE" w14:textId="3FA59547" w:rsidR="002C5234" w:rsidRDefault="002C5234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sectPr w:rsidR="002C5234" w:rsidSect="009B5C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373D9" w14:textId="77777777" w:rsidR="00C67E07" w:rsidRDefault="00C67E07" w:rsidP="00A15962">
      <w:r>
        <w:separator/>
      </w:r>
    </w:p>
  </w:endnote>
  <w:endnote w:type="continuationSeparator" w:id="0">
    <w:p w14:paraId="54B1E3CC" w14:textId="77777777" w:rsidR="00C67E07" w:rsidRDefault="00C67E07" w:rsidP="00A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7F72" w14:textId="77777777" w:rsidR="00C67E07" w:rsidRDefault="00C67E07" w:rsidP="00A15962">
      <w:r>
        <w:separator/>
      </w:r>
    </w:p>
  </w:footnote>
  <w:footnote w:type="continuationSeparator" w:id="0">
    <w:p w14:paraId="515D8923" w14:textId="77777777" w:rsidR="00C67E07" w:rsidRDefault="00C67E07" w:rsidP="00A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/>
      </w:rPr>
      <w:id w:val="1038706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9C2946" w14:textId="77777777" w:rsidR="00A15962" w:rsidRPr="00E158F9" w:rsidRDefault="00A15962">
        <w:pPr>
          <w:pStyle w:val="afa"/>
          <w:jc w:val="center"/>
          <w:rPr>
            <w:rFonts w:ascii="Times New Roman" w:hAnsi="Times New Roman" w:cs="Times New Roman"/>
            <w:color w:val="FFFFFF"/>
            <w:sz w:val="24"/>
            <w:szCs w:val="24"/>
          </w:rPr>
        </w:pP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begin"/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instrText>PAGE   \* MERGEFORMAT</w:instrTex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separate"/>
        </w:r>
        <w:r w:rsidR="00D70B4B" w:rsidRPr="00E158F9">
          <w:rPr>
            <w:rFonts w:ascii="Times New Roman" w:hAnsi="Times New Roman" w:cs="Times New Roman"/>
            <w:noProof/>
            <w:color w:val="FFFFFF"/>
            <w:sz w:val="24"/>
            <w:szCs w:val="24"/>
          </w:rPr>
          <w:t>3</w: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6177"/>
    <w:multiLevelType w:val="hybridMultilevel"/>
    <w:tmpl w:val="C27EDCBE"/>
    <w:lvl w:ilvl="0" w:tplc="FC0262DA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8C4F3E">
      <w:numFmt w:val="bullet"/>
      <w:lvlText w:val="•"/>
      <w:lvlJc w:val="left"/>
      <w:pPr>
        <w:ind w:left="1294" w:hanging="425"/>
      </w:pPr>
      <w:rPr>
        <w:rFonts w:hint="default"/>
        <w:lang w:val="ru-RU" w:eastAsia="ru-RU" w:bidi="ru-RU"/>
      </w:rPr>
    </w:lvl>
    <w:lvl w:ilvl="2" w:tplc="565470B2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EE76AD12">
      <w:numFmt w:val="bullet"/>
      <w:lvlText w:val="•"/>
      <w:lvlJc w:val="left"/>
      <w:pPr>
        <w:ind w:left="3243" w:hanging="425"/>
      </w:pPr>
      <w:rPr>
        <w:rFonts w:hint="default"/>
        <w:lang w:val="ru-RU" w:eastAsia="ru-RU" w:bidi="ru-RU"/>
      </w:rPr>
    </w:lvl>
    <w:lvl w:ilvl="4" w:tplc="2236FAA8">
      <w:numFmt w:val="bullet"/>
      <w:lvlText w:val="•"/>
      <w:lvlJc w:val="left"/>
      <w:pPr>
        <w:ind w:left="4218" w:hanging="425"/>
      </w:pPr>
      <w:rPr>
        <w:rFonts w:hint="default"/>
        <w:lang w:val="ru-RU" w:eastAsia="ru-RU" w:bidi="ru-RU"/>
      </w:rPr>
    </w:lvl>
    <w:lvl w:ilvl="5" w:tplc="B900BFE0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946EAC14">
      <w:numFmt w:val="bullet"/>
      <w:lvlText w:val="•"/>
      <w:lvlJc w:val="left"/>
      <w:pPr>
        <w:ind w:left="6167" w:hanging="425"/>
      </w:pPr>
      <w:rPr>
        <w:rFonts w:hint="default"/>
        <w:lang w:val="ru-RU" w:eastAsia="ru-RU" w:bidi="ru-RU"/>
      </w:rPr>
    </w:lvl>
    <w:lvl w:ilvl="7" w:tplc="16F401CE">
      <w:numFmt w:val="bullet"/>
      <w:lvlText w:val="•"/>
      <w:lvlJc w:val="left"/>
      <w:pPr>
        <w:ind w:left="7142" w:hanging="425"/>
      </w:pPr>
      <w:rPr>
        <w:rFonts w:hint="default"/>
        <w:lang w:val="ru-RU" w:eastAsia="ru-RU" w:bidi="ru-RU"/>
      </w:rPr>
    </w:lvl>
    <w:lvl w:ilvl="8" w:tplc="AB40219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7"/>
    <w:rsid w:val="00006371"/>
    <w:rsid w:val="000144E4"/>
    <w:rsid w:val="00015882"/>
    <w:rsid w:val="00020305"/>
    <w:rsid w:val="0002700B"/>
    <w:rsid w:val="000305F6"/>
    <w:rsid w:val="00037EE3"/>
    <w:rsid w:val="000448CA"/>
    <w:rsid w:val="00047D10"/>
    <w:rsid w:val="00054A6C"/>
    <w:rsid w:val="000614A5"/>
    <w:rsid w:val="0006798E"/>
    <w:rsid w:val="00070C9B"/>
    <w:rsid w:val="0007687C"/>
    <w:rsid w:val="00076DE6"/>
    <w:rsid w:val="00094FC5"/>
    <w:rsid w:val="000A0520"/>
    <w:rsid w:val="000A3446"/>
    <w:rsid w:val="000C3840"/>
    <w:rsid w:val="000E4A4B"/>
    <w:rsid w:val="000F23A8"/>
    <w:rsid w:val="000F4B09"/>
    <w:rsid w:val="000F62BD"/>
    <w:rsid w:val="00107E38"/>
    <w:rsid w:val="00112D84"/>
    <w:rsid w:val="001140AF"/>
    <w:rsid w:val="00115CC6"/>
    <w:rsid w:val="00137D66"/>
    <w:rsid w:val="00144960"/>
    <w:rsid w:val="00144DAD"/>
    <w:rsid w:val="00150C56"/>
    <w:rsid w:val="00155AB8"/>
    <w:rsid w:val="00160316"/>
    <w:rsid w:val="00162875"/>
    <w:rsid w:val="00174945"/>
    <w:rsid w:val="00183189"/>
    <w:rsid w:val="0018571E"/>
    <w:rsid w:val="001913DA"/>
    <w:rsid w:val="0019435F"/>
    <w:rsid w:val="001A57B4"/>
    <w:rsid w:val="001C4C0C"/>
    <w:rsid w:val="001C7573"/>
    <w:rsid w:val="001D6A20"/>
    <w:rsid w:val="001E117F"/>
    <w:rsid w:val="001F6C71"/>
    <w:rsid w:val="00200B76"/>
    <w:rsid w:val="002066C6"/>
    <w:rsid w:val="00207842"/>
    <w:rsid w:val="00222553"/>
    <w:rsid w:val="00222EA6"/>
    <w:rsid w:val="00224BB3"/>
    <w:rsid w:val="0023606A"/>
    <w:rsid w:val="00236086"/>
    <w:rsid w:val="00243AA2"/>
    <w:rsid w:val="00244211"/>
    <w:rsid w:val="00250720"/>
    <w:rsid w:val="00255280"/>
    <w:rsid w:val="002667FC"/>
    <w:rsid w:val="00272926"/>
    <w:rsid w:val="00282AAA"/>
    <w:rsid w:val="002932C6"/>
    <w:rsid w:val="00296E85"/>
    <w:rsid w:val="002A3401"/>
    <w:rsid w:val="002A5A20"/>
    <w:rsid w:val="002B3C62"/>
    <w:rsid w:val="002C42B6"/>
    <w:rsid w:val="002C5234"/>
    <w:rsid w:val="002C57B0"/>
    <w:rsid w:val="002D5532"/>
    <w:rsid w:val="002D648C"/>
    <w:rsid w:val="002E03C7"/>
    <w:rsid w:val="002E56D8"/>
    <w:rsid w:val="002E691A"/>
    <w:rsid w:val="002F0DC8"/>
    <w:rsid w:val="002F33DA"/>
    <w:rsid w:val="003036C9"/>
    <w:rsid w:val="00304869"/>
    <w:rsid w:val="003059BF"/>
    <w:rsid w:val="00324544"/>
    <w:rsid w:val="00325ACB"/>
    <w:rsid w:val="00327756"/>
    <w:rsid w:val="00332EE6"/>
    <w:rsid w:val="00345EFF"/>
    <w:rsid w:val="00347EE2"/>
    <w:rsid w:val="003604AD"/>
    <w:rsid w:val="003638F5"/>
    <w:rsid w:val="00363C7B"/>
    <w:rsid w:val="00370DC7"/>
    <w:rsid w:val="003935F2"/>
    <w:rsid w:val="003A1406"/>
    <w:rsid w:val="003A1C1E"/>
    <w:rsid w:val="003B28F9"/>
    <w:rsid w:val="003C3317"/>
    <w:rsid w:val="003E3ED8"/>
    <w:rsid w:val="003E5C08"/>
    <w:rsid w:val="003F3628"/>
    <w:rsid w:val="003F5B13"/>
    <w:rsid w:val="00400568"/>
    <w:rsid w:val="0040160E"/>
    <w:rsid w:val="00404627"/>
    <w:rsid w:val="0040529E"/>
    <w:rsid w:val="00406B8D"/>
    <w:rsid w:val="00414499"/>
    <w:rsid w:val="0042059A"/>
    <w:rsid w:val="00425628"/>
    <w:rsid w:val="00431896"/>
    <w:rsid w:val="004349A7"/>
    <w:rsid w:val="00441249"/>
    <w:rsid w:val="00445AC9"/>
    <w:rsid w:val="0044711F"/>
    <w:rsid w:val="004608D6"/>
    <w:rsid w:val="00467921"/>
    <w:rsid w:val="00470ED6"/>
    <w:rsid w:val="00472CCD"/>
    <w:rsid w:val="00474A50"/>
    <w:rsid w:val="00477304"/>
    <w:rsid w:val="004810A2"/>
    <w:rsid w:val="004966C4"/>
    <w:rsid w:val="004B62B1"/>
    <w:rsid w:val="004C15E8"/>
    <w:rsid w:val="004C2824"/>
    <w:rsid w:val="004C696B"/>
    <w:rsid w:val="004C72C1"/>
    <w:rsid w:val="004D09D6"/>
    <w:rsid w:val="004D6B98"/>
    <w:rsid w:val="004E0A7B"/>
    <w:rsid w:val="004E5FAD"/>
    <w:rsid w:val="004E6773"/>
    <w:rsid w:val="004F1781"/>
    <w:rsid w:val="00503952"/>
    <w:rsid w:val="00524987"/>
    <w:rsid w:val="00526D33"/>
    <w:rsid w:val="0052780D"/>
    <w:rsid w:val="005323CB"/>
    <w:rsid w:val="005445F4"/>
    <w:rsid w:val="00586951"/>
    <w:rsid w:val="00593E44"/>
    <w:rsid w:val="005A046B"/>
    <w:rsid w:val="005B4163"/>
    <w:rsid w:val="005B4ABF"/>
    <w:rsid w:val="005C116B"/>
    <w:rsid w:val="005C5DD4"/>
    <w:rsid w:val="005C6C9F"/>
    <w:rsid w:val="005D260C"/>
    <w:rsid w:val="005D3AE9"/>
    <w:rsid w:val="005D5428"/>
    <w:rsid w:val="005E5EC0"/>
    <w:rsid w:val="005F1900"/>
    <w:rsid w:val="00610867"/>
    <w:rsid w:val="0061347C"/>
    <w:rsid w:val="00614F71"/>
    <w:rsid w:val="0062255F"/>
    <w:rsid w:val="006355DC"/>
    <w:rsid w:val="006466A9"/>
    <w:rsid w:val="00647723"/>
    <w:rsid w:val="00651814"/>
    <w:rsid w:val="0066368D"/>
    <w:rsid w:val="006757EE"/>
    <w:rsid w:val="006856D2"/>
    <w:rsid w:val="00686BFE"/>
    <w:rsid w:val="00694869"/>
    <w:rsid w:val="00694E77"/>
    <w:rsid w:val="00697FAA"/>
    <w:rsid w:val="006A00F7"/>
    <w:rsid w:val="006B2DE7"/>
    <w:rsid w:val="006B5D87"/>
    <w:rsid w:val="006C1E6C"/>
    <w:rsid w:val="006C67B9"/>
    <w:rsid w:val="006C7841"/>
    <w:rsid w:val="006E014C"/>
    <w:rsid w:val="006E072B"/>
    <w:rsid w:val="006E56C6"/>
    <w:rsid w:val="006E7B5A"/>
    <w:rsid w:val="00702FA7"/>
    <w:rsid w:val="00704AA2"/>
    <w:rsid w:val="00705A0F"/>
    <w:rsid w:val="0071205B"/>
    <w:rsid w:val="00731000"/>
    <w:rsid w:val="007430F3"/>
    <w:rsid w:val="0074482F"/>
    <w:rsid w:val="00746ADA"/>
    <w:rsid w:val="007530B3"/>
    <w:rsid w:val="0076164E"/>
    <w:rsid w:val="0076545C"/>
    <w:rsid w:val="00771A35"/>
    <w:rsid w:val="00777331"/>
    <w:rsid w:val="00783E06"/>
    <w:rsid w:val="00794852"/>
    <w:rsid w:val="007957EB"/>
    <w:rsid w:val="007B0DF3"/>
    <w:rsid w:val="007B3886"/>
    <w:rsid w:val="007B7C0B"/>
    <w:rsid w:val="007C4338"/>
    <w:rsid w:val="007C79E6"/>
    <w:rsid w:val="007D2360"/>
    <w:rsid w:val="007D4EEF"/>
    <w:rsid w:val="007D59C7"/>
    <w:rsid w:val="007E681E"/>
    <w:rsid w:val="007F5C90"/>
    <w:rsid w:val="008042B9"/>
    <w:rsid w:val="00812E1C"/>
    <w:rsid w:val="008178B9"/>
    <w:rsid w:val="00823B42"/>
    <w:rsid w:val="00823F65"/>
    <w:rsid w:val="00826CC3"/>
    <w:rsid w:val="00826EF5"/>
    <w:rsid w:val="00827764"/>
    <w:rsid w:val="0084544E"/>
    <w:rsid w:val="00854985"/>
    <w:rsid w:val="00855C76"/>
    <w:rsid w:val="00867E9D"/>
    <w:rsid w:val="008C16C6"/>
    <w:rsid w:val="008F325E"/>
    <w:rsid w:val="008F3D8B"/>
    <w:rsid w:val="009133BD"/>
    <w:rsid w:val="00915A0B"/>
    <w:rsid w:val="009248DD"/>
    <w:rsid w:val="00925506"/>
    <w:rsid w:val="00925810"/>
    <w:rsid w:val="009316C4"/>
    <w:rsid w:val="00936E40"/>
    <w:rsid w:val="009377C5"/>
    <w:rsid w:val="0095191B"/>
    <w:rsid w:val="00952B64"/>
    <w:rsid w:val="009572FA"/>
    <w:rsid w:val="00960A22"/>
    <w:rsid w:val="00965FC5"/>
    <w:rsid w:val="00981651"/>
    <w:rsid w:val="009965D0"/>
    <w:rsid w:val="009A5E52"/>
    <w:rsid w:val="009B2187"/>
    <w:rsid w:val="009B5CFE"/>
    <w:rsid w:val="009B64F8"/>
    <w:rsid w:val="009C61AC"/>
    <w:rsid w:val="009C735E"/>
    <w:rsid w:val="009C7F43"/>
    <w:rsid w:val="009D79F2"/>
    <w:rsid w:val="009F27C0"/>
    <w:rsid w:val="009F5DB8"/>
    <w:rsid w:val="00A005CA"/>
    <w:rsid w:val="00A15962"/>
    <w:rsid w:val="00A2329C"/>
    <w:rsid w:val="00A24BC3"/>
    <w:rsid w:val="00A26081"/>
    <w:rsid w:val="00A2724D"/>
    <w:rsid w:val="00A37D67"/>
    <w:rsid w:val="00A45C96"/>
    <w:rsid w:val="00A51E41"/>
    <w:rsid w:val="00A53836"/>
    <w:rsid w:val="00A61606"/>
    <w:rsid w:val="00A63273"/>
    <w:rsid w:val="00A72AD9"/>
    <w:rsid w:val="00A75A9F"/>
    <w:rsid w:val="00A76DD6"/>
    <w:rsid w:val="00A76EB6"/>
    <w:rsid w:val="00A84DC6"/>
    <w:rsid w:val="00A861B2"/>
    <w:rsid w:val="00A92B2B"/>
    <w:rsid w:val="00A93323"/>
    <w:rsid w:val="00AA0583"/>
    <w:rsid w:val="00AA075A"/>
    <w:rsid w:val="00AA3289"/>
    <w:rsid w:val="00AA36CA"/>
    <w:rsid w:val="00AB3792"/>
    <w:rsid w:val="00AB41F8"/>
    <w:rsid w:val="00AB532C"/>
    <w:rsid w:val="00AB7960"/>
    <w:rsid w:val="00AC4BAF"/>
    <w:rsid w:val="00AC5DEA"/>
    <w:rsid w:val="00AE30A8"/>
    <w:rsid w:val="00AF4F0A"/>
    <w:rsid w:val="00AF55E8"/>
    <w:rsid w:val="00AF7010"/>
    <w:rsid w:val="00B00534"/>
    <w:rsid w:val="00B10FBE"/>
    <w:rsid w:val="00B1376D"/>
    <w:rsid w:val="00B15CE7"/>
    <w:rsid w:val="00B17BA6"/>
    <w:rsid w:val="00B32107"/>
    <w:rsid w:val="00B322F1"/>
    <w:rsid w:val="00B50A46"/>
    <w:rsid w:val="00B51748"/>
    <w:rsid w:val="00B57054"/>
    <w:rsid w:val="00B64D85"/>
    <w:rsid w:val="00B65CDB"/>
    <w:rsid w:val="00B76A6C"/>
    <w:rsid w:val="00B76BD2"/>
    <w:rsid w:val="00B77648"/>
    <w:rsid w:val="00B80D9F"/>
    <w:rsid w:val="00B864A3"/>
    <w:rsid w:val="00BA4F3E"/>
    <w:rsid w:val="00BB6753"/>
    <w:rsid w:val="00BD6CAF"/>
    <w:rsid w:val="00BE4366"/>
    <w:rsid w:val="00BF3FCC"/>
    <w:rsid w:val="00BF7259"/>
    <w:rsid w:val="00C02714"/>
    <w:rsid w:val="00C07807"/>
    <w:rsid w:val="00C10F99"/>
    <w:rsid w:val="00C11B44"/>
    <w:rsid w:val="00C24DBF"/>
    <w:rsid w:val="00C251D0"/>
    <w:rsid w:val="00C277E9"/>
    <w:rsid w:val="00C315EF"/>
    <w:rsid w:val="00C46C75"/>
    <w:rsid w:val="00C67E07"/>
    <w:rsid w:val="00C87F97"/>
    <w:rsid w:val="00C9273B"/>
    <w:rsid w:val="00C961FC"/>
    <w:rsid w:val="00CA7BAD"/>
    <w:rsid w:val="00CA7CC5"/>
    <w:rsid w:val="00CB166F"/>
    <w:rsid w:val="00CB3783"/>
    <w:rsid w:val="00CB6DD2"/>
    <w:rsid w:val="00CC0941"/>
    <w:rsid w:val="00CD4122"/>
    <w:rsid w:val="00CD4751"/>
    <w:rsid w:val="00CE0C0A"/>
    <w:rsid w:val="00D00783"/>
    <w:rsid w:val="00D03F0D"/>
    <w:rsid w:val="00D04609"/>
    <w:rsid w:val="00D04BD6"/>
    <w:rsid w:val="00D138F7"/>
    <w:rsid w:val="00D23092"/>
    <w:rsid w:val="00D32A47"/>
    <w:rsid w:val="00D33646"/>
    <w:rsid w:val="00D4787C"/>
    <w:rsid w:val="00D55A66"/>
    <w:rsid w:val="00D66571"/>
    <w:rsid w:val="00D6722A"/>
    <w:rsid w:val="00D70B4B"/>
    <w:rsid w:val="00D76F14"/>
    <w:rsid w:val="00D8057B"/>
    <w:rsid w:val="00D87AC8"/>
    <w:rsid w:val="00D87D9F"/>
    <w:rsid w:val="00D900F3"/>
    <w:rsid w:val="00DD2F0B"/>
    <w:rsid w:val="00DD71A7"/>
    <w:rsid w:val="00DD7B7E"/>
    <w:rsid w:val="00DE00FB"/>
    <w:rsid w:val="00DE3938"/>
    <w:rsid w:val="00E12FD0"/>
    <w:rsid w:val="00E158F9"/>
    <w:rsid w:val="00E163D2"/>
    <w:rsid w:val="00E21C3B"/>
    <w:rsid w:val="00E25A21"/>
    <w:rsid w:val="00E27ED3"/>
    <w:rsid w:val="00E37F62"/>
    <w:rsid w:val="00E42599"/>
    <w:rsid w:val="00E47C8B"/>
    <w:rsid w:val="00E56F97"/>
    <w:rsid w:val="00E579CF"/>
    <w:rsid w:val="00E61B3A"/>
    <w:rsid w:val="00E61D03"/>
    <w:rsid w:val="00E65286"/>
    <w:rsid w:val="00E7045E"/>
    <w:rsid w:val="00E73240"/>
    <w:rsid w:val="00E736F9"/>
    <w:rsid w:val="00E74356"/>
    <w:rsid w:val="00E81627"/>
    <w:rsid w:val="00E8474F"/>
    <w:rsid w:val="00E91554"/>
    <w:rsid w:val="00EB2C66"/>
    <w:rsid w:val="00EC285C"/>
    <w:rsid w:val="00EC3299"/>
    <w:rsid w:val="00EE6A07"/>
    <w:rsid w:val="00EF5C05"/>
    <w:rsid w:val="00F13AE9"/>
    <w:rsid w:val="00F167D0"/>
    <w:rsid w:val="00F16D18"/>
    <w:rsid w:val="00F20EF7"/>
    <w:rsid w:val="00F21D01"/>
    <w:rsid w:val="00F366D7"/>
    <w:rsid w:val="00F4617C"/>
    <w:rsid w:val="00F62E35"/>
    <w:rsid w:val="00F67C79"/>
    <w:rsid w:val="00F74F20"/>
    <w:rsid w:val="00F76420"/>
    <w:rsid w:val="00F80730"/>
    <w:rsid w:val="00F84A8A"/>
    <w:rsid w:val="00F87E2D"/>
    <w:rsid w:val="00FA1FB4"/>
    <w:rsid w:val="00FA6555"/>
    <w:rsid w:val="00FB1F30"/>
    <w:rsid w:val="00FB7034"/>
    <w:rsid w:val="00FC0C3F"/>
    <w:rsid w:val="00FC17B0"/>
    <w:rsid w:val="00FC5981"/>
    <w:rsid w:val="00FD0F95"/>
    <w:rsid w:val="00FE12E1"/>
    <w:rsid w:val="00FE25CE"/>
    <w:rsid w:val="00FE26B1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B7C5F"/>
  <w15:docId w15:val="{9B2AA976-77A3-425E-B7A6-E0FFF8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A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249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987"/>
    <w:rPr>
      <w:rFonts w:ascii="Tahoma" w:hAnsi="Tahoma" w:cs="Tahoma"/>
      <w:sz w:val="16"/>
      <w:szCs w:val="16"/>
      <w:lang w:val="uk-UA"/>
    </w:rPr>
  </w:style>
  <w:style w:type="table" w:styleId="af7">
    <w:name w:val="Table Grid"/>
    <w:basedOn w:val="a1"/>
    <w:uiPriority w:val="59"/>
    <w:rsid w:val="00F7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6A00F7"/>
    <w:pPr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6A00F7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586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951"/>
    <w:rPr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69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951"/>
    <w:rPr>
      <w:lang w:val="uk-UA"/>
    </w:rPr>
  </w:style>
  <w:style w:type="paragraph" w:styleId="33">
    <w:name w:val="Body Text Indent 3"/>
    <w:basedOn w:val="a"/>
    <w:link w:val="34"/>
    <w:rsid w:val="00686BFE"/>
    <w:pPr>
      <w:autoSpaceDE w:val="0"/>
      <w:autoSpaceDN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686B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5962"/>
    <w:rPr>
      <w:lang w:val="uk-UA"/>
    </w:rPr>
  </w:style>
  <w:style w:type="paragraph" w:styleId="afc">
    <w:name w:val="footer"/>
    <w:basedOn w:val="a"/>
    <w:link w:val="afd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5962"/>
    <w:rPr>
      <w:lang w:val="uk-UA"/>
    </w:rPr>
  </w:style>
  <w:style w:type="table" w:customStyle="1" w:styleId="11">
    <w:name w:val="Сетка таблицы1"/>
    <w:basedOn w:val="a1"/>
    <w:next w:val="af7"/>
    <w:uiPriority w:val="59"/>
    <w:rsid w:val="00414499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54A60-AAED-4410-82D6-CE317305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24</cp:revision>
  <cp:lastPrinted>2020-05-06T13:54:00Z</cp:lastPrinted>
  <dcterms:created xsi:type="dcterms:W3CDTF">2020-04-08T13:45:00Z</dcterms:created>
  <dcterms:modified xsi:type="dcterms:W3CDTF">2020-05-18T06:35:00Z</dcterms:modified>
</cp:coreProperties>
</file>