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450C49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м</w:t>
            </w:r>
          </w:p>
          <w:p w14:paraId="6B88BB01" w14:textId="138151FF" w:rsidR="00450C49" w:rsidRPr="00450C49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31190ED9" w:rsidR="0080390D" w:rsidRPr="0080390D" w:rsidRDefault="007B2110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15.10.2020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431A3507" w:rsidR="0080390D" w:rsidRPr="0080390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185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39EA7783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Про оголошення конкурсу на зайняття </w:t>
      </w:r>
      <w:r w:rsidR="00A73C3B">
        <w:rPr>
          <w:rFonts w:ascii="Times New Roman" w:eastAsia="Times New Roman" w:hAnsi="Times New Roman" w:cs="Times New Roman"/>
          <w:sz w:val="24"/>
          <w:lang w:eastAsia="ru-RU" w:bidi="ru-RU"/>
        </w:rPr>
        <w:t>п’яти</w:t>
      </w:r>
      <w:r w:rsidR="0020674F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вакантних посад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77777777" w:rsidR="004A1B4F" w:rsidRPr="00ED715D" w:rsidRDefault="004A1B4F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</w:t>
      </w:r>
      <w:r w:rsidRP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судо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вої охорони від      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3D5F9329" w:rsidR="001140AF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Оголосити конкурс на зайняття </w:t>
      </w:r>
      <w:r w:rsidR="009C0BAE">
        <w:rPr>
          <w:rFonts w:ascii="Times New Roman" w:eastAsia="Times New Roman" w:hAnsi="Times New Roman" w:cs="Times New Roman"/>
          <w:sz w:val="28"/>
          <w:lang w:eastAsia="ru-RU" w:bidi="ru-RU"/>
        </w:rPr>
        <w:t>п’яти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вакантних посад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7C181F">
        <w:rPr>
          <w:rFonts w:ascii="Times New Roman" w:eastAsia="Times New Roman" w:hAnsi="Times New Roman" w:cs="Times New Roman"/>
          <w:sz w:val="28"/>
          <w:lang w:eastAsia="ru-RU" w:bidi="ru-RU"/>
        </w:rPr>
        <w:t>28</w:t>
      </w:r>
      <w:r w:rsidR="009C0BA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C181F">
        <w:rPr>
          <w:rFonts w:ascii="Times New Roman" w:eastAsia="Times New Roman" w:hAnsi="Times New Roman" w:cs="Times New Roman"/>
          <w:sz w:val="28"/>
          <w:lang w:eastAsia="ru-RU" w:bidi="ru-RU"/>
        </w:rPr>
        <w:t>жовтня</w:t>
      </w:r>
      <w:r w:rsidR="0076545C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2020 року</w:t>
      </w:r>
      <w:r w:rsidR="001140AF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:</w:t>
      </w:r>
    </w:p>
    <w:p w14:paraId="417BD38F" w14:textId="0DCC117E" w:rsidR="00FD67B9" w:rsidRPr="00ED715D" w:rsidRDefault="00FD67B9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командир</w:t>
      </w:r>
      <w:r w:rsidR="005921C5">
        <w:rPr>
          <w:rFonts w:ascii="Times New Roman" w:eastAsia="Times New Roman" w:hAnsi="Times New Roman" w:cs="Times New Roman"/>
          <w:sz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відділення першого підрозділу охорони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(з місцем дислокації у </w:t>
      </w:r>
      <w:r w:rsidR="005921C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а;</w:t>
      </w:r>
    </w:p>
    <w:p w14:paraId="70283E1F" w14:textId="3DA2E8EB" w:rsid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bookmarkStart w:id="0" w:name="_Hlk40453203"/>
      <w:bookmarkStart w:id="1" w:name="_Hlk39651517"/>
      <w:bookmarkStart w:id="2" w:name="_Hlk48051882"/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 категорії першого підрозділу охорони</w:t>
      </w:r>
      <w:r w:rsidR="00AE74A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(з місцем дислокації у 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– </w:t>
      </w:r>
      <w:r w:rsidR="00195DB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 w:rsidR="00C3732D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и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;</w:t>
      </w:r>
    </w:p>
    <w:bookmarkEnd w:id="0"/>
    <w:p w14:paraId="15647191" w14:textId="6302CA68" w:rsidR="00C51FEF" w:rsidRP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ІІ категорії першого підрозділу охорони</w:t>
      </w:r>
      <w:r w:rsidR="00AE74A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(з місцем дислокації у 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– </w:t>
      </w:r>
      <w:r w:rsidR="00FD67B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 w:rsidR="00D90924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и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bookmarkEnd w:id="1"/>
    </w:p>
    <w:bookmarkEnd w:id="2"/>
    <w:p w14:paraId="5D854EF5" w14:textId="52402540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мови проведення конкурсу на посади, зазначені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591A250C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77777777" w:rsidR="004A1B4F" w:rsidRPr="00967234" w:rsidRDefault="00A72AD9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наказу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 26 травня 2020 року № 212 «Про внесення змін до інструкції Служби судової охорони»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 </w:t>
      </w:r>
      <w:r w:rsidR="004A1B4F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  <w:r w:rsidR="004A1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, 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коронавірусом</w:t>
      </w:r>
      <w:proofErr w:type="spellEnd"/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4A1B4F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p w14:paraId="7C8BF540" w14:textId="338C060E" w:rsidR="0094205B" w:rsidRPr="00FD67B9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7685A6D5" w:rsidR="0094205B" w:rsidRPr="0076545C" w:rsidRDefault="00FD67B9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94205B" w:rsidRPr="0076545C">
        <w:rPr>
          <w:rFonts w:ascii="Times New Roman" w:eastAsia="Times New Roman" w:hAnsi="Times New Roman" w:cs="Times New Roman"/>
          <w:sz w:val="28"/>
          <w:lang w:eastAsia="ru-RU" w:bidi="ru-RU"/>
        </w:rPr>
        <w:t>ачальник територіального управління</w:t>
      </w:r>
    </w:p>
    <w:p w14:paraId="019532C9" w14:textId="59037CB9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 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7B2110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FD67B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5921C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</w:t>
      </w:r>
      <w:r w:rsidR="00FD67B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Олександр РИБАК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5B0D080B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11E08A8" w:rsidR="00746ED5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9E6595" w14:textId="058E1B2A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6F531F" w14:textId="6211A3E3" w:rsidR="00967234" w:rsidRDefault="0078312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59C9274A" w14:textId="3D05C339" w:rsidR="00FF02BB" w:rsidRDefault="00FF02B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161DE36" w14:textId="77777777" w:rsidR="00FF02BB" w:rsidRDefault="00FF02B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bookmarkStart w:id="3" w:name="_GoBack"/>
      <w:bookmarkEnd w:id="3"/>
    </w:p>
    <w:sectPr w:rsidR="00FF02BB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726E8" w14:textId="77777777" w:rsidR="005A4A7A" w:rsidRDefault="005A4A7A" w:rsidP="00A15962">
      <w:r>
        <w:separator/>
      </w:r>
    </w:p>
  </w:endnote>
  <w:endnote w:type="continuationSeparator" w:id="0">
    <w:p w14:paraId="503573A7" w14:textId="77777777" w:rsidR="005A4A7A" w:rsidRDefault="005A4A7A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6C56C" w14:textId="77777777" w:rsidR="005A4A7A" w:rsidRDefault="005A4A7A" w:rsidP="00A15962">
      <w:r>
        <w:separator/>
      </w:r>
    </w:p>
  </w:footnote>
  <w:footnote w:type="continuationSeparator" w:id="0">
    <w:p w14:paraId="392E0685" w14:textId="77777777" w:rsidR="005A4A7A" w:rsidRDefault="005A4A7A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4A4B"/>
    <w:rsid w:val="000E74D5"/>
    <w:rsid w:val="000F23A8"/>
    <w:rsid w:val="000F4B09"/>
    <w:rsid w:val="000F4B32"/>
    <w:rsid w:val="000F62BD"/>
    <w:rsid w:val="00107E38"/>
    <w:rsid w:val="00112D84"/>
    <w:rsid w:val="001140AF"/>
    <w:rsid w:val="00115CC6"/>
    <w:rsid w:val="00137D66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6A20"/>
    <w:rsid w:val="001E117F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F0DC8"/>
    <w:rsid w:val="002F33DA"/>
    <w:rsid w:val="002F453D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175F9"/>
    <w:rsid w:val="0042059A"/>
    <w:rsid w:val="00425628"/>
    <w:rsid w:val="00431896"/>
    <w:rsid w:val="004349A7"/>
    <w:rsid w:val="00441249"/>
    <w:rsid w:val="00445AC9"/>
    <w:rsid w:val="0044711F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66C4"/>
    <w:rsid w:val="004A1B4F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445F4"/>
    <w:rsid w:val="005559A9"/>
    <w:rsid w:val="00563321"/>
    <w:rsid w:val="00586951"/>
    <w:rsid w:val="005921C5"/>
    <w:rsid w:val="00593E44"/>
    <w:rsid w:val="005A046B"/>
    <w:rsid w:val="005A4A7A"/>
    <w:rsid w:val="005B4163"/>
    <w:rsid w:val="005B4ABF"/>
    <w:rsid w:val="005C116B"/>
    <w:rsid w:val="005C5DD4"/>
    <w:rsid w:val="005C6C9F"/>
    <w:rsid w:val="005D260C"/>
    <w:rsid w:val="005D3AE9"/>
    <w:rsid w:val="005D5428"/>
    <w:rsid w:val="005E5EC0"/>
    <w:rsid w:val="005F1900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0197"/>
    <w:rsid w:val="006856D2"/>
    <w:rsid w:val="00686BFE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6CE4"/>
    <w:rsid w:val="008C16C6"/>
    <w:rsid w:val="008D327F"/>
    <w:rsid w:val="008E026A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083A"/>
    <w:rsid w:val="009A5E52"/>
    <w:rsid w:val="009B2187"/>
    <w:rsid w:val="009B5538"/>
    <w:rsid w:val="009B5CFE"/>
    <w:rsid w:val="009B5EEB"/>
    <w:rsid w:val="009B64F8"/>
    <w:rsid w:val="009C0BAE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10FBE"/>
    <w:rsid w:val="00B132F6"/>
    <w:rsid w:val="00B1376D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5C9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0924"/>
    <w:rsid w:val="00D93C8C"/>
    <w:rsid w:val="00DA4363"/>
    <w:rsid w:val="00DB52DE"/>
    <w:rsid w:val="00DD2F0B"/>
    <w:rsid w:val="00DD71A7"/>
    <w:rsid w:val="00DD7B7E"/>
    <w:rsid w:val="00DE00FB"/>
    <w:rsid w:val="00DE3938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3949"/>
    <w:rsid w:val="00EA027A"/>
    <w:rsid w:val="00EB2C66"/>
    <w:rsid w:val="00EC285C"/>
    <w:rsid w:val="00EC3299"/>
    <w:rsid w:val="00EC4F3D"/>
    <w:rsid w:val="00EC6CAF"/>
    <w:rsid w:val="00ED715D"/>
    <w:rsid w:val="00EE6A07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366D7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719AD-F1A8-416F-B4DF-7A43029D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39</cp:revision>
  <cp:lastPrinted>2020-09-08T06:51:00Z</cp:lastPrinted>
  <dcterms:created xsi:type="dcterms:W3CDTF">2020-07-27T05:47:00Z</dcterms:created>
  <dcterms:modified xsi:type="dcterms:W3CDTF">2020-10-15T09:52:00Z</dcterms:modified>
</cp:coreProperties>
</file>