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8E8C" w14:textId="77777777" w:rsidR="00A47FEB" w:rsidRPr="00224C36" w:rsidRDefault="009342DE">
      <w:pPr>
        <w:pStyle w:val="1"/>
        <w:shd w:val="clear" w:color="auto" w:fill="auto"/>
        <w:spacing w:line="257" w:lineRule="auto"/>
        <w:ind w:firstLine="460"/>
      </w:pPr>
      <w:r w:rsidRPr="00224C36">
        <w:rPr>
          <w:b/>
          <w:bCs/>
        </w:rPr>
        <w:t xml:space="preserve">ТЕРИТОРІАЛЬНЕ УПРАВЛІННЯ </w:t>
      </w:r>
      <w:r w:rsidRPr="00224C36">
        <w:rPr>
          <w:b/>
          <w:bCs/>
          <w:lang w:eastAsia="ru-RU" w:bidi="ru-RU"/>
        </w:rPr>
        <w:t xml:space="preserve">СЛУЖБИ </w:t>
      </w:r>
      <w:r w:rsidRPr="00224C36">
        <w:rPr>
          <w:b/>
          <w:bCs/>
        </w:rPr>
        <w:t xml:space="preserve">СУДОВОЇ </w:t>
      </w:r>
      <w:r w:rsidRPr="00224C36">
        <w:rPr>
          <w:b/>
          <w:bCs/>
          <w:lang w:eastAsia="ru-RU" w:bidi="ru-RU"/>
        </w:rPr>
        <w:t>ОХОРОНИ</w:t>
      </w:r>
    </w:p>
    <w:p w14:paraId="6F2C90D6" w14:textId="2F700608" w:rsidR="00A47FEB" w:rsidRPr="00224C36" w:rsidRDefault="009342DE">
      <w:pPr>
        <w:pStyle w:val="1"/>
        <w:shd w:val="clear" w:color="auto" w:fill="auto"/>
        <w:spacing w:after="120" w:line="257" w:lineRule="auto"/>
        <w:ind w:firstLine="0"/>
        <w:jc w:val="center"/>
      </w:pPr>
      <w:r w:rsidRPr="00224C36">
        <w:rPr>
          <w:b/>
          <w:bCs/>
          <w:lang w:eastAsia="ru-RU" w:bidi="ru-RU"/>
        </w:rPr>
        <w:t xml:space="preserve">У </w:t>
      </w:r>
      <w:r w:rsidR="00FE5F01" w:rsidRPr="00224C36">
        <w:rPr>
          <w:b/>
          <w:bCs/>
          <w:lang w:eastAsia="ru-RU" w:bidi="ru-RU"/>
        </w:rPr>
        <w:t>ЧЕРНІГІВС</w:t>
      </w:r>
      <w:r w:rsidRPr="00224C36">
        <w:rPr>
          <w:b/>
          <w:bCs/>
        </w:rPr>
        <w:t>ЬКІЙ ОБЛАСТІ</w:t>
      </w:r>
    </w:p>
    <w:p w14:paraId="1BBD44E0" w14:textId="706B8ABF" w:rsidR="00A47FEB" w:rsidRPr="00224C36" w:rsidRDefault="009342DE">
      <w:pPr>
        <w:pStyle w:val="1"/>
        <w:shd w:val="clear" w:color="auto" w:fill="auto"/>
        <w:spacing w:after="120" w:line="257" w:lineRule="auto"/>
        <w:ind w:firstLine="0"/>
        <w:jc w:val="center"/>
      </w:pPr>
      <w:r w:rsidRPr="00224C36">
        <w:rPr>
          <w:b/>
          <w:bCs/>
          <w:lang w:eastAsia="ru-RU" w:bidi="ru-RU"/>
        </w:rPr>
        <w:t xml:space="preserve">П Р О Т О К О Л </w:t>
      </w:r>
      <w:r w:rsidR="00FE5F01" w:rsidRPr="00224C36">
        <w:rPr>
          <w:b/>
          <w:bCs/>
          <w:lang w:eastAsia="ru-RU" w:bidi="ru-RU"/>
        </w:rPr>
        <w:t xml:space="preserve"> </w:t>
      </w:r>
      <w:r w:rsidRPr="00224C36">
        <w:rPr>
          <w:b/>
          <w:bCs/>
          <w:lang w:eastAsia="ru-RU" w:bidi="ru-RU"/>
        </w:rPr>
        <w:t xml:space="preserve">№ </w:t>
      </w:r>
      <w:r w:rsidR="00E614C9" w:rsidRPr="00224C36">
        <w:rPr>
          <w:b/>
          <w:bCs/>
          <w:lang w:eastAsia="ru-RU" w:bidi="ru-RU"/>
        </w:rPr>
        <w:t>2</w:t>
      </w:r>
      <w:r w:rsidR="00D3438C">
        <w:rPr>
          <w:b/>
          <w:bCs/>
          <w:lang w:eastAsia="ru-RU" w:bidi="ru-RU"/>
        </w:rPr>
        <w:t>7</w:t>
      </w:r>
    </w:p>
    <w:p w14:paraId="470804D7" w14:textId="7F581B21" w:rsidR="00A47FEB" w:rsidRPr="00224C36" w:rsidRDefault="009342DE">
      <w:pPr>
        <w:pStyle w:val="1"/>
        <w:shd w:val="clear" w:color="auto" w:fill="auto"/>
        <w:spacing w:line="271" w:lineRule="auto"/>
        <w:ind w:firstLine="0"/>
        <w:jc w:val="center"/>
      </w:pPr>
      <w:r w:rsidRPr="00224C36">
        <w:rPr>
          <w:b/>
          <w:bCs/>
        </w:rPr>
        <w:t xml:space="preserve">засідання Комісії </w:t>
      </w:r>
      <w:r w:rsidRPr="00224C36">
        <w:rPr>
          <w:b/>
          <w:bCs/>
          <w:lang w:eastAsia="ru-RU" w:bidi="ru-RU"/>
        </w:rPr>
        <w:t>для проведення конкурсу на зайняття вакантних посад</w:t>
      </w:r>
      <w:r w:rsidRPr="00224C36">
        <w:rPr>
          <w:b/>
          <w:bCs/>
          <w:lang w:eastAsia="ru-RU" w:bidi="ru-RU"/>
        </w:rPr>
        <w:br/>
      </w:r>
      <w:r w:rsidRPr="00224C36">
        <w:rPr>
          <w:b/>
          <w:bCs/>
        </w:rPr>
        <w:t xml:space="preserve">співробітників територіального управління </w:t>
      </w:r>
      <w:r w:rsidRPr="00224C36">
        <w:rPr>
          <w:b/>
          <w:bCs/>
          <w:lang w:eastAsia="ru-RU" w:bidi="ru-RU"/>
        </w:rPr>
        <w:t xml:space="preserve">Служби </w:t>
      </w:r>
      <w:r w:rsidRPr="00224C36">
        <w:rPr>
          <w:b/>
          <w:bCs/>
        </w:rPr>
        <w:t xml:space="preserve">судової </w:t>
      </w:r>
      <w:r w:rsidRPr="00224C36">
        <w:rPr>
          <w:b/>
          <w:bCs/>
          <w:lang w:eastAsia="ru-RU" w:bidi="ru-RU"/>
        </w:rPr>
        <w:t>охорони</w:t>
      </w:r>
      <w:r w:rsidRPr="00224C36">
        <w:rPr>
          <w:b/>
          <w:bCs/>
          <w:lang w:eastAsia="ru-RU" w:bidi="ru-RU"/>
        </w:rPr>
        <w:br/>
        <w:t xml:space="preserve">у </w:t>
      </w:r>
      <w:r w:rsidR="00306A56" w:rsidRPr="00224C36">
        <w:rPr>
          <w:b/>
          <w:bCs/>
          <w:lang w:eastAsia="ru-RU" w:bidi="ru-RU"/>
        </w:rPr>
        <w:t>Чернігів</w:t>
      </w:r>
      <w:r w:rsidRPr="00224C36">
        <w:rPr>
          <w:b/>
          <w:bCs/>
        </w:rPr>
        <w:t>ській області</w:t>
      </w:r>
    </w:p>
    <w:p w14:paraId="4E318F4A" w14:textId="2B7FE7BA" w:rsidR="00306A56" w:rsidRPr="00224C36" w:rsidRDefault="00306A56" w:rsidP="00AB4EE5">
      <w:pPr>
        <w:pStyle w:val="1"/>
        <w:shd w:val="clear" w:color="auto" w:fill="auto"/>
        <w:ind w:firstLine="0"/>
        <w:rPr>
          <w:b/>
          <w:bCs/>
          <w:lang w:eastAsia="ru-RU" w:bidi="ru-RU"/>
        </w:rPr>
      </w:pPr>
    </w:p>
    <w:p w14:paraId="64E99546" w14:textId="77777777" w:rsidR="00AB4EE5" w:rsidRPr="00224C36" w:rsidRDefault="00AB4EE5" w:rsidP="00AB4EE5">
      <w:pPr>
        <w:pStyle w:val="1"/>
        <w:shd w:val="clear" w:color="auto" w:fill="auto"/>
        <w:ind w:firstLine="0"/>
        <w:rPr>
          <w:b/>
          <w:bCs/>
          <w:lang w:eastAsia="ru-RU" w:bidi="ru-RU"/>
        </w:rPr>
      </w:pPr>
    </w:p>
    <w:p w14:paraId="19AE802D" w14:textId="6E059469" w:rsidR="00A47FEB" w:rsidRPr="00224C36" w:rsidRDefault="009342DE" w:rsidP="00AB4EE5">
      <w:pPr>
        <w:pStyle w:val="1"/>
        <w:shd w:val="clear" w:color="auto" w:fill="auto"/>
        <w:ind w:firstLine="0"/>
      </w:pPr>
      <w:r w:rsidRPr="00224C36">
        <w:rPr>
          <w:b/>
          <w:bCs/>
          <w:lang w:eastAsia="ru-RU" w:bidi="ru-RU"/>
        </w:rPr>
        <w:t xml:space="preserve">м. </w:t>
      </w:r>
      <w:r w:rsidR="00306A56" w:rsidRPr="00224C36">
        <w:rPr>
          <w:b/>
          <w:bCs/>
          <w:lang w:eastAsia="ru-RU" w:bidi="ru-RU"/>
        </w:rPr>
        <w:t>Чернігів</w:t>
      </w:r>
      <w:r w:rsidRPr="00224C36">
        <w:rPr>
          <w:b/>
          <w:bCs/>
          <w:lang w:eastAsia="ru-RU" w:bidi="ru-RU"/>
        </w:rPr>
        <w:t xml:space="preserve"> </w:t>
      </w:r>
      <w:r w:rsidR="00306A56" w:rsidRPr="00224C36">
        <w:rPr>
          <w:b/>
          <w:bCs/>
          <w:lang w:eastAsia="ru-RU" w:bidi="ru-RU"/>
        </w:rPr>
        <w:t xml:space="preserve">                                                                              </w:t>
      </w:r>
      <w:r w:rsidR="00D3438C">
        <w:rPr>
          <w:b/>
          <w:bCs/>
          <w:lang w:eastAsia="ru-RU" w:bidi="ru-RU"/>
        </w:rPr>
        <w:t>12</w:t>
      </w:r>
      <w:r w:rsidRPr="00224C36">
        <w:rPr>
          <w:b/>
          <w:bCs/>
          <w:lang w:eastAsia="ru-RU" w:bidi="ru-RU"/>
        </w:rPr>
        <w:t xml:space="preserve"> </w:t>
      </w:r>
      <w:r w:rsidR="00D3438C">
        <w:rPr>
          <w:b/>
          <w:bCs/>
          <w:lang w:eastAsia="ru-RU" w:bidi="ru-RU"/>
        </w:rPr>
        <w:t>жовтня</w:t>
      </w:r>
      <w:r w:rsidRPr="00224C36">
        <w:rPr>
          <w:b/>
          <w:bCs/>
          <w:lang w:eastAsia="ru-RU" w:bidi="ru-RU"/>
        </w:rPr>
        <w:t xml:space="preserve"> 2020 року</w:t>
      </w:r>
    </w:p>
    <w:p w14:paraId="436F9A67" w14:textId="77777777" w:rsidR="00AB4EE5" w:rsidRPr="00224C36" w:rsidRDefault="00AB4EE5" w:rsidP="00AB4EE5">
      <w:pPr>
        <w:pStyle w:val="1"/>
        <w:shd w:val="clear" w:color="auto" w:fill="auto"/>
        <w:ind w:firstLine="0"/>
        <w:rPr>
          <w:b/>
          <w:bCs/>
        </w:rPr>
      </w:pPr>
    </w:p>
    <w:p w14:paraId="5678108B" w14:textId="70107BF0" w:rsidR="00A47FEB" w:rsidRPr="00224C36" w:rsidRDefault="009342DE" w:rsidP="00AB4EE5">
      <w:pPr>
        <w:pStyle w:val="1"/>
        <w:shd w:val="clear" w:color="auto" w:fill="auto"/>
        <w:ind w:firstLine="0"/>
        <w:rPr>
          <w:b/>
          <w:bCs/>
        </w:rPr>
      </w:pPr>
      <w:r w:rsidRPr="00224C36">
        <w:rPr>
          <w:b/>
          <w:bCs/>
        </w:rPr>
        <w:t>ПРИСУТНІ:</w:t>
      </w:r>
    </w:p>
    <w:p w14:paraId="575D549B" w14:textId="77777777" w:rsidR="00354D82" w:rsidRPr="00224C36" w:rsidRDefault="00354D82" w:rsidP="00AB4EE5">
      <w:pPr>
        <w:pStyle w:val="1"/>
        <w:shd w:val="clear" w:color="auto" w:fill="auto"/>
        <w:ind w:firstLine="0"/>
        <w:rPr>
          <w:b/>
          <w:bCs/>
          <w:sz w:val="16"/>
          <w:szCs w:val="16"/>
        </w:rPr>
      </w:pPr>
    </w:p>
    <w:p w14:paraId="7BCB1992" w14:textId="1273BC24" w:rsidR="00072FF9" w:rsidRPr="00224C36" w:rsidRDefault="00072FF9" w:rsidP="000C2A0B">
      <w:pPr>
        <w:pStyle w:val="1"/>
        <w:shd w:val="clear" w:color="auto" w:fill="auto"/>
        <w:tabs>
          <w:tab w:val="left" w:pos="6379"/>
          <w:tab w:val="left" w:pos="6521"/>
        </w:tabs>
        <w:ind w:firstLine="0"/>
        <w:rPr>
          <w:b/>
          <w:bCs/>
        </w:rPr>
      </w:pPr>
      <w:r w:rsidRPr="00224C36">
        <w:rPr>
          <w:b/>
          <w:bCs/>
        </w:rPr>
        <w:t xml:space="preserve">Голова </w:t>
      </w:r>
      <w:r w:rsidR="00C01ECD" w:rsidRPr="00224C36">
        <w:rPr>
          <w:b/>
          <w:bCs/>
        </w:rPr>
        <w:t xml:space="preserve">Комісії:                       </w:t>
      </w:r>
      <w:r w:rsidR="004828F0" w:rsidRPr="00224C36">
        <w:rPr>
          <w:b/>
          <w:bCs/>
        </w:rPr>
        <w:t xml:space="preserve">                         </w:t>
      </w:r>
      <w:r w:rsidR="00C01ECD" w:rsidRPr="00224C36">
        <w:rPr>
          <w:b/>
          <w:bCs/>
        </w:rPr>
        <w:t xml:space="preserve"> </w:t>
      </w:r>
      <w:r w:rsidR="004828F0" w:rsidRPr="00224C36">
        <w:rPr>
          <w:b/>
          <w:bCs/>
        </w:rPr>
        <w:t xml:space="preserve">   </w:t>
      </w:r>
      <w:r w:rsidR="000C2A0B" w:rsidRPr="00224C36">
        <w:rPr>
          <w:b/>
          <w:bCs/>
        </w:rPr>
        <w:t>полковник Служби</w:t>
      </w:r>
      <w:r w:rsidR="004828F0" w:rsidRPr="00224C36">
        <w:rPr>
          <w:b/>
          <w:bCs/>
        </w:rPr>
        <w:t xml:space="preserve"> </w:t>
      </w:r>
      <w:r w:rsidR="00C01ECD" w:rsidRPr="00224C36">
        <w:rPr>
          <w:b/>
          <w:bCs/>
        </w:rPr>
        <w:t xml:space="preserve">Голець В.І.  </w:t>
      </w:r>
    </w:p>
    <w:p w14:paraId="007BB86F" w14:textId="77777777" w:rsidR="00354D82" w:rsidRPr="00224C36" w:rsidRDefault="00354D82" w:rsidP="00AB4EE5">
      <w:pPr>
        <w:pStyle w:val="1"/>
        <w:shd w:val="clear" w:color="auto" w:fill="auto"/>
        <w:ind w:firstLine="0"/>
        <w:rPr>
          <w:sz w:val="16"/>
          <w:szCs w:val="16"/>
        </w:rPr>
      </w:pPr>
    </w:p>
    <w:p w14:paraId="0F1D6EDD" w14:textId="5FE03B2C" w:rsidR="00D3438C" w:rsidRPr="00224C36" w:rsidRDefault="009342DE" w:rsidP="00D3438C">
      <w:pPr>
        <w:pStyle w:val="1"/>
        <w:shd w:val="clear" w:color="auto" w:fill="auto"/>
        <w:ind w:firstLine="0"/>
        <w:rPr>
          <w:color w:val="auto"/>
        </w:rPr>
      </w:pPr>
      <w:r w:rsidRPr="00224C36">
        <w:rPr>
          <w:b/>
          <w:bCs/>
          <w:lang w:eastAsia="ru-RU" w:bidi="ru-RU"/>
        </w:rPr>
        <w:t xml:space="preserve">Члени </w:t>
      </w:r>
      <w:r w:rsidRPr="00224C36">
        <w:rPr>
          <w:b/>
          <w:bCs/>
        </w:rPr>
        <w:t xml:space="preserve">Комісії: </w:t>
      </w:r>
      <w:r w:rsidR="00CB3027" w:rsidRPr="00224C36">
        <w:rPr>
          <w:b/>
          <w:bCs/>
        </w:rPr>
        <w:t xml:space="preserve">                  </w:t>
      </w:r>
      <w:r w:rsidR="00D3438C">
        <w:rPr>
          <w:b/>
          <w:bCs/>
        </w:rPr>
        <w:t xml:space="preserve">                          </w:t>
      </w:r>
      <w:r w:rsidR="00D3438C" w:rsidRPr="00224C36">
        <w:rPr>
          <w:b/>
          <w:bCs/>
          <w:color w:val="auto"/>
        </w:rPr>
        <w:t>підполковник Служби Шульга С.В.</w:t>
      </w:r>
    </w:p>
    <w:p w14:paraId="00E48EB3" w14:textId="17177F74" w:rsidR="00BE38CD" w:rsidRPr="00224C36" w:rsidRDefault="00CB3027" w:rsidP="00D3438C">
      <w:pPr>
        <w:pStyle w:val="1"/>
        <w:shd w:val="clear" w:color="auto" w:fill="auto"/>
        <w:ind w:firstLine="0"/>
        <w:rPr>
          <w:b/>
          <w:bCs/>
        </w:rPr>
      </w:pPr>
      <w:r w:rsidRPr="00224C36">
        <w:rPr>
          <w:b/>
          <w:bCs/>
        </w:rPr>
        <w:t xml:space="preserve">                                    </w:t>
      </w:r>
      <w:r w:rsidR="00D3438C">
        <w:rPr>
          <w:b/>
          <w:bCs/>
        </w:rPr>
        <w:t xml:space="preserve"> </w:t>
      </w:r>
      <w:r w:rsidR="004828F0" w:rsidRPr="00224C36">
        <w:rPr>
          <w:b/>
          <w:bCs/>
        </w:rPr>
        <w:t xml:space="preserve">                 </w:t>
      </w:r>
      <w:r w:rsidR="000C2A0B" w:rsidRPr="00224C36">
        <w:rPr>
          <w:b/>
          <w:bCs/>
        </w:rPr>
        <w:t xml:space="preserve"> </w:t>
      </w:r>
      <w:r w:rsidR="00D3438C">
        <w:rPr>
          <w:b/>
          <w:bCs/>
        </w:rPr>
        <w:t xml:space="preserve">                                                         </w:t>
      </w:r>
      <w:proofErr w:type="spellStart"/>
      <w:r w:rsidR="001A25AD" w:rsidRPr="00224C36">
        <w:rPr>
          <w:b/>
          <w:bCs/>
        </w:rPr>
        <w:t>Вовнянко</w:t>
      </w:r>
      <w:proofErr w:type="spellEnd"/>
      <w:r w:rsidR="001A25AD" w:rsidRPr="00224C36">
        <w:rPr>
          <w:b/>
          <w:bCs/>
        </w:rPr>
        <w:t xml:space="preserve"> І.В.                                                                                                      </w:t>
      </w:r>
    </w:p>
    <w:p w14:paraId="6FBCC9B6" w14:textId="66844BE0" w:rsidR="00A47FEB" w:rsidRPr="00224C36" w:rsidRDefault="00BE38CD" w:rsidP="00AB4EE5">
      <w:pPr>
        <w:pStyle w:val="1"/>
        <w:shd w:val="clear" w:color="auto" w:fill="auto"/>
        <w:ind w:firstLine="0"/>
        <w:rPr>
          <w:b/>
          <w:bCs/>
        </w:rPr>
      </w:pPr>
      <w:r w:rsidRPr="00224C36">
        <w:rPr>
          <w:b/>
          <w:bCs/>
        </w:rPr>
        <w:t xml:space="preserve">                                                                                            </w:t>
      </w:r>
    </w:p>
    <w:p w14:paraId="3BC72FE4" w14:textId="41EDE870" w:rsidR="004F7774" w:rsidRPr="00224C36" w:rsidRDefault="00CE253E" w:rsidP="004F7774">
      <w:pPr>
        <w:pStyle w:val="a5"/>
        <w:shd w:val="clear" w:color="auto" w:fill="auto"/>
        <w:ind w:firstLine="0"/>
        <w:rPr>
          <w:b/>
          <w:bCs/>
          <w:color w:val="auto"/>
        </w:rPr>
      </w:pPr>
      <w:r w:rsidRPr="00224C36">
        <w:rPr>
          <w:b/>
          <w:bCs/>
          <w:color w:val="auto"/>
        </w:rPr>
        <w:t xml:space="preserve">Запрошені:   </w:t>
      </w:r>
      <w:r w:rsidR="004828F0" w:rsidRPr="00224C36">
        <w:rPr>
          <w:b/>
          <w:bCs/>
          <w:color w:val="auto"/>
        </w:rPr>
        <w:t xml:space="preserve">                                                   </w:t>
      </w:r>
      <w:r w:rsidR="004F7774" w:rsidRPr="00224C36">
        <w:rPr>
          <w:b/>
          <w:bCs/>
          <w:color w:val="auto"/>
        </w:rPr>
        <w:t xml:space="preserve">підполковник Служби </w:t>
      </w:r>
      <w:proofErr w:type="spellStart"/>
      <w:r w:rsidR="004F7774" w:rsidRPr="00224C36">
        <w:rPr>
          <w:b/>
          <w:bCs/>
          <w:color w:val="auto"/>
        </w:rPr>
        <w:t>Артюх</w:t>
      </w:r>
      <w:proofErr w:type="spellEnd"/>
      <w:r w:rsidR="004F7774" w:rsidRPr="00224C36">
        <w:rPr>
          <w:b/>
          <w:bCs/>
          <w:color w:val="auto"/>
        </w:rPr>
        <w:t xml:space="preserve"> С.А.</w:t>
      </w:r>
    </w:p>
    <w:p w14:paraId="1E2BE65F" w14:textId="7DA4837F" w:rsidR="00CE253E" w:rsidRPr="00224C36" w:rsidRDefault="00CE253E" w:rsidP="004828F0">
      <w:pPr>
        <w:pStyle w:val="1"/>
        <w:shd w:val="clear" w:color="auto" w:fill="auto"/>
        <w:tabs>
          <w:tab w:val="left" w:pos="6379"/>
          <w:tab w:val="left" w:pos="6521"/>
          <w:tab w:val="left" w:pos="6663"/>
        </w:tabs>
        <w:ind w:firstLine="0"/>
        <w:rPr>
          <w:b/>
          <w:bCs/>
          <w:color w:val="auto"/>
        </w:rPr>
      </w:pPr>
      <w:r w:rsidRPr="00224C36">
        <w:rPr>
          <w:b/>
          <w:bCs/>
          <w:color w:val="auto"/>
        </w:rPr>
        <w:t xml:space="preserve">                        </w:t>
      </w:r>
      <w:r w:rsidR="004828F0" w:rsidRPr="00224C36">
        <w:rPr>
          <w:b/>
          <w:bCs/>
          <w:color w:val="auto"/>
        </w:rPr>
        <w:t xml:space="preserve">                                                       лейтенант Служби Лебедєв С.О.</w:t>
      </w:r>
      <w:r w:rsidRPr="00224C36">
        <w:rPr>
          <w:b/>
          <w:bCs/>
          <w:color w:val="auto"/>
        </w:rPr>
        <w:t xml:space="preserve">                                            </w:t>
      </w:r>
    </w:p>
    <w:p w14:paraId="799DE8A9" w14:textId="77777777" w:rsidR="003B475D" w:rsidRPr="00224C36" w:rsidRDefault="003B475D" w:rsidP="00AB4EE5">
      <w:pPr>
        <w:pStyle w:val="1"/>
        <w:shd w:val="clear" w:color="auto" w:fill="auto"/>
        <w:ind w:firstLine="0"/>
        <w:rPr>
          <w:b/>
          <w:bCs/>
          <w:color w:val="auto"/>
        </w:rPr>
      </w:pPr>
    </w:p>
    <w:p w14:paraId="4320DD83" w14:textId="2306D546" w:rsidR="00E47887" w:rsidRPr="00224C36" w:rsidRDefault="00E47887" w:rsidP="00E47887">
      <w:pPr>
        <w:pStyle w:val="1"/>
        <w:shd w:val="clear" w:color="auto" w:fill="auto"/>
        <w:ind w:firstLine="0"/>
        <w:rPr>
          <w:b/>
          <w:bCs/>
          <w:color w:val="auto"/>
        </w:rPr>
      </w:pPr>
      <w:r w:rsidRPr="00224C36">
        <w:rPr>
          <w:b/>
          <w:bCs/>
          <w:color w:val="auto"/>
        </w:rPr>
        <w:t>ВІДСУТНІ:</w:t>
      </w:r>
    </w:p>
    <w:p w14:paraId="5830919B" w14:textId="77777777" w:rsidR="00E47887" w:rsidRPr="00224C36" w:rsidRDefault="00E47887" w:rsidP="00E47887">
      <w:pPr>
        <w:pStyle w:val="1"/>
        <w:shd w:val="clear" w:color="auto" w:fill="auto"/>
        <w:ind w:firstLine="0"/>
        <w:rPr>
          <w:b/>
          <w:bCs/>
          <w:color w:val="auto"/>
          <w:sz w:val="16"/>
          <w:szCs w:val="16"/>
        </w:rPr>
      </w:pPr>
    </w:p>
    <w:p w14:paraId="41F9796C" w14:textId="2F3D1015" w:rsidR="00E47887" w:rsidRPr="00224C36" w:rsidRDefault="00E47887" w:rsidP="00E47887">
      <w:pPr>
        <w:pStyle w:val="1"/>
        <w:shd w:val="clear" w:color="auto" w:fill="auto"/>
        <w:ind w:firstLine="0"/>
        <w:rPr>
          <w:b/>
          <w:bCs/>
          <w:color w:val="auto"/>
        </w:rPr>
      </w:pPr>
      <w:r w:rsidRPr="00224C36">
        <w:rPr>
          <w:b/>
          <w:bCs/>
          <w:color w:val="auto"/>
        </w:rPr>
        <w:t xml:space="preserve">Член Комісії:                                         </w:t>
      </w:r>
      <w:r w:rsidR="008B01D9" w:rsidRPr="00224C36">
        <w:rPr>
          <w:b/>
          <w:bCs/>
          <w:color w:val="auto"/>
        </w:rPr>
        <w:t xml:space="preserve"> полковник Служби</w:t>
      </w:r>
      <w:r w:rsidRPr="00224C36">
        <w:rPr>
          <w:b/>
          <w:bCs/>
          <w:color w:val="auto"/>
        </w:rPr>
        <w:t xml:space="preserve"> Барановський В.Г.</w:t>
      </w:r>
    </w:p>
    <w:p w14:paraId="2B63AF12" w14:textId="7296BEEB" w:rsidR="00D3438C" w:rsidRDefault="008B01D9" w:rsidP="00E47887">
      <w:pPr>
        <w:pStyle w:val="1"/>
        <w:shd w:val="clear" w:color="auto" w:fill="auto"/>
        <w:ind w:firstLine="0"/>
        <w:rPr>
          <w:b/>
          <w:bCs/>
          <w:color w:val="auto"/>
        </w:rPr>
      </w:pPr>
      <w:r w:rsidRPr="00224C36">
        <w:rPr>
          <w:b/>
          <w:bCs/>
          <w:color w:val="auto"/>
        </w:rPr>
        <w:t xml:space="preserve">                                                                        </w:t>
      </w:r>
      <w:r w:rsidR="00D3438C">
        <w:rPr>
          <w:b/>
          <w:bCs/>
          <w:color w:val="auto"/>
        </w:rPr>
        <w:t xml:space="preserve">                               </w:t>
      </w:r>
      <w:r w:rsidR="00D3438C" w:rsidRPr="00224C36">
        <w:rPr>
          <w:b/>
          <w:bCs/>
        </w:rPr>
        <w:t xml:space="preserve">Зубенко А.С.                                                                 </w:t>
      </w:r>
    </w:p>
    <w:p w14:paraId="1AA27051" w14:textId="15318329" w:rsidR="00E47887" w:rsidRPr="00224C36" w:rsidRDefault="00E47887" w:rsidP="00E47887">
      <w:pPr>
        <w:pStyle w:val="1"/>
        <w:shd w:val="clear" w:color="auto" w:fill="auto"/>
        <w:ind w:firstLine="0"/>
        <w:rPr>
          <w:b/>
          <w:bCs/>
          <w:color w:val="auto"/>
        </w:rPr>
      </w:pPr>
    </w:p>
    <w:p w14:paraId="38933FDB" w14:textId="02D53630" w:rsidR="00A47FEB" w:rsidRPr="00224C36" w:rsidRDefault="009342DE" w:rsidP="00AB4EE5">
      <w:pPr>
        <w:pStyle w:val="1"/>
        <w:shd w:val="clear" w:color="auto" w:fill="auto"/>
        <w:ind w:firstLine="0"/>
        <w:rPr>
          <w:color w:val="auto"/>
        </w:rPr>
      </w:pPr>
      <w:r w:rsidRPr="00224C36">
        <w:rPr>
          <w:b/>
          <w:bCs/>
          <w:color w:val="auto"/>
        </w:rPr>
        <w:t>Адміністратор:</w:t>
      </w:r>
      <w:r w:rsidR="00C01ECD" w:rsidRPr="00224C36">
        <w:rPr>
          <w:b/>
          <w:bCs/>
          <w:color w:val="auto"/>
        </w:rPr>
        <w:t xml:space="preserve"> </w:t>
      </w:r>
      <w:r w:rsidR="00BE38CD" w:rsidRPr="00224C36">
        <w:rPr>
          <w:b/>
          <w:bCs/>
          <w:color w:val="auto"/>
        </w:rPr>
        <w:t xml:space="preserve">                                                             </w:t>
      </w:r>
      <w:r w:rsidR="001433A8" w:rsidRPr="00224C36">
        <w:rPr>
          <w:b/>
          <w:bCs/>
          <w:color w:val="auto"/>
        </w:rPr>
        <w:t xml:space="preserve">                      </w:t>
      </w:r>
      <w:r w:rsidR="00D3438C">
        <w:rPr>
          <w:b/>
          <w:bCs/>
          <w:color w:val="auto"/>
        </w:rPr>
        <w:t>Гулевич Я.С.</w:t>
      </w:r>
    </w:p>
    <w:p w14:paraId="55B81CD3" w14:textId="77777777" w:rsidR="002F697E" w:rsidRPr="00224C36" w:rsidRDefault="002F697E" w:rsidP="00AB4EE5">
      <w:pPr>
        <w:pStyle w:val="1"/>
        <w:shd w:val="clear" w:color="auto" w:fill="auto"/>
        <w:ind w:firstLine="0"/>
        <w:jc w:val="both"/>
        <w:rPr>
          <w:color w:val="auto"/>
        </w:rPr>
      </w:pPr>
    </w:p>
    <w:p w14:paraId="64116D32" w14:textId="01312D57" w:rsidR="00DC7706" w:rsidRPr="00224C36" w:rsidRDefault="002F697E" w:rsidP="00681FB8">
      <w:pPr>
        <w:pStyle w:val="1"/>
        <w:shd w:val="clear" w:color="auto" w:fill="auto"/>
        <w:ind w:firstLine="709"/>
        <w:jc w:val="both"/>
        <w:rPr>
          <w:color w:val="auto"/>
        </w:rPr>
      </w:pPr>
      <w:r w:rsidRPr="00224C36">
        <w:rPr>
          <w:color w:val="auto"/>
        </w:rPr>
        <w:t xml:space="preserve">Засідання Комісії </w:t>
      </w:r>
      <w:r w:rsidRPr="00224C36">
        <w:rPr>
          <w:color w:val="auto"/>
          <w:lang w:eastAsia="ru-RU" w:bidi="ru-RU"/>
        </w:rPr>
        <w:t xml:space="preserve">для проведення конкурсу на зайняття вакантних посад </w:t>
      </w:r>
      <w:r w:rsidRPr="00224C36">
        <w:rPr>
          <w:color w:val="auto"/>
        </w:rPr>
        <w:t xml:space="preserve">співробітників територіального управління </w:t>
      </w:r>
      <w:r w:rsidRPr="00224C36">
        <w:rPr>
          <w:color w:val="auto"/>
          <w:lang w:eastAsia="ru-RU" w:bidi="ru-RU"/>
        </w:rPr>
        <w:t xml:space="preserve">Служби </w:t>
      </w:r>
      <w:r w:rsidRPr="00224C36">
        <w:rPr>
          <w:color w:val="auto"/>
        </w:rPr>
        <w:t xml:space="preserve">судової </w:t>
      </w:r>
      <w:r w:rsidRPr="00224C36">
        <w:rPr>
          <w:color w:val="auto"/>
          <w:lang w:eastAsia="ru-RU" w:bidi="ru-RU"/>
        </w:rPr>
        <w:t>охорони у Чернігів</w:t>
      </w:r>
      <w:r w:rsidRPr="00224C36">
        <w:rPr>
          <w:color w:val="auto"/>
        </w:rPr>
        <w:t>ській області (далі - Комісія) є правомочним у відповідності до пункту 18 розділу I</w:t>
      </w:r>
      <w:r w:rsidRPr="00224C36">
        <w:rPr>
          <w:color w:val="auto"/>
          <w:lang w:eastAsia="en-US" w:bidi="en-US"/>
        </w:rPr>
        <w:t xml:space="preserve">V </w:t>
      </w:r>
      <w:r w:rsidRPr="00224C36">
        <w:rPr>
          <w:color w:val="auto"/>
        </w:rPr>
        <w:t>Порядку проведення конкурсу</w:t>
      </w:r>
      <w:r w:rsidR="00AF6247" w:rsidRPr="00224C36">
        <w:rPr>
          <w:color w:val="auto"/>
        </w:rPr>
        <w:t xml:space="preserve"> для призначення на посади співробітників Служби судової охорони (далі – Порядок)</w:t>
      </w:r>
      <w:r w:rsidRPr="00224C36">
        <w:rPr>
          <w:color w:val="auto"/>
        </w:rPr>
        <w:t>.</w:t>
      </w:r>
      <w:bookmarkStart w:id="0" w:name="bookmark0"/>
      <w:bookmarkStart w:id="1" w:name="bookmark1"/>
    </w:p>
    <w:p w14:paraId="56A5146F" w14:textId="77777777" w:rsidR="00681FB8" w:rsidRPr="00224C36" w:rsidRDefault="00681FB8" w:rsidP="00681FB8">
      <w:pPr>
        <w:pStyle w:val="1"/>
        <w:shd w:val="clear" w:color="auto" w:fill="auto"/>
        <w:ind w:firstLine="709"/>
        <w:jc w:val="both"/>
        <w:rPr>
          <w:color w:val="FF0000"/>
        </w:rPr>
      </w:pPr>
    </w:p>
    <w:bookmarkEnd w:id="0"/>
    <w:bookmarkEnd w:id="1"/>
    <w:p w14:paraId="70F10BD2" w14:textId="56F9924C" w:rsidR="004E694F" w:rsidRPr="00054961" w:rsidRDefault="000C2A0B" w:rsidP="00681FB8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bCs w:val="0"/>
          <w:color w:val="auto"/>
          <w:u w:val="none"/>
          <w:lang w:val="uk-UA"/>
        </w:rPr>
      </w:pPr>
      <w:r w:rsidRPr="00054961">
        <w:rPr>
          <w:color w:val="auto"/>
          <w:u w:val="none"/>
          <w:lang w:val="uk-UA" w:eastAsia="uk-UA" w:bidi="uk-UA"/>
        </w:rPr>
        <w:t>Слухали:</w:t>
      </w:r>
      <w:r w:rsidRPr="00054961">
        <w:rPr>
          <w:b w:val="0"/>
          <w:bCs w:val="0"/>
          <w:color w:val="auto"/>
          <w:u w:val="none"/>
          <w:lang w:val="uk-UA" w:eastAsia="uk-UA" w:bidi="uk-UA"/>
        </w:rPr>
        <w:t xml:space="preserve"> </w:t>
      </w:r>
      <w:r w:rsidR="003F0D73" w:rsidRPr="00054961">
        <w:rPr>
          <w:b w:val="0"/>
          <w:bCs w:val="0"/>
          <w:color w:val="auto"/>
          <w:u w:val="none"/>
          <w:lang w:val="uk-UA"/>
        </w:rPr>
        <w:t>Голов</w:t>
      </w:r>
      <w:r w:rsidRPr="00054961">
        <w:rPr>
          <w:b w:val="0"/>
          <w:bCs w:val="0"/>
          <w:color w:val="auto"/>
          <w:u w:val="none"/>
          <w:lang w:val="uk-UA"/>
        </w:rPr>
        <w:t>у</w:t>
      </w:r>
      <w:r w:rsidR="003F0D73" w:rsidRPr="00054961">
        <w:rPr>
          <w:b w:val="0"/>
          <w:bCs w:val="0"/>
          <w:color w:val="auto"/>
          <w:u w:val="none"/>
          <w:lang w:val="uk-UA"/>
        </w:rPr>
        <w:t xml:space="preserve"> Комісії </w:t>
      </w:r>
      <w:r w:rsidR="00B22388" w:rsidRPr="00054961">
        <w:rPr>
          <w:b w:val="0"/>
          <w:bCs w:val="0"/>
          <w:color w:val="auto"/>
          <w:u w:val="none"/>
          <w:lang w:val="uk-UA"/>
        </w:rPr>
        <w:t xml:space="preserve">полковника Служби </w:t>
      </w:r>
      <w:r w:rsidR="003F0D73" w:rsidRPr="00054961">
        <w:rPr>
          <w:b w:val="0"/>
          <w:bCs w:val="0"/>
          <w:color w:val="auto"/>
          <w:u w:val="none"/>
          <w:lang w:val="uk-UA"/>
        </w:rPr>
        <w:t>Гол</w:t>
      </w:r>
      <w:r w:rsidR="00B22388" w:rsidRPr="00054961">
        <w:rPr>
          <w:b w:val="0"/>
          <w:bCs w:val="0"/>
          <w:color w:val="auto"/>
          <w:u w:val="none"/>
          <w:lang w:val="uk-UA"/>
        </w:rPr>
        <w:t>ь</w:t>
      </w:r>
      <w:r w:rsidR="003F0D73" w:rsidRPr="00054961">
        <w:rPr>
          <w:b w:val="0"/>
          <w:bCs w:val="0"/>
          <w:color w:val="auto"/>
          <w:u w:val="none"/>
          <w:lang w:val="uk-UA"/>
        </w:rPr>
        <w:t>ц</w:t>
      </w:r>
      <w:r w:rsidR="00B22388" w:rsidRPr="00054961">
        <w:rPr>
          <w:b w:val="0"/>
          <w:bCs w:val="0"/>
          <w:color w:val="auto"/>
          <w:u w:val="none"/>
          <w:lang w:val="uk-UA"/>
        </w:rPr>
        <w:t>я</w:t>
      </w:r>
      <w:r w:rsidR="003F0D73" w:rsidRPr="00054961">
        <w:rPr>
          <w:b w:val="0"/>
          <w:bCs w:val="0"/>
          <w:color w:val="auto"/>
          <w:u w:val="none"/>
          <w:lang w:val="uk-UA"/>
        </w:rPr>
        <w:t xml:space="preserve"> В</w:t>
      </w:r>
      <w:r w:rsidR="00507EC0" w:rsidRPr="00054961">
        <w:rPr>
          <w:b w:val="0"/>
          <w:bCs w:val="0"/>
          <w:color w:val="auto"/>
          <w:u w:val="none"/>
          <w:lang w:val="uk-UA"/>
        </w:rPr>
        <w:t>.</w:t>
      </w:r>
      <w:r w:rsidR="003F0D73" w:rsidRPr="00054961">
        <w:rPr>
          <w:b w:val="0"/>
          <w:bCs w:val="0"/>
          <w:color w:val="auto"/>
          <w:u w:val="none"/>
          <w:lang w:val="uk-UA"/>
        </w:rPr>
        <w:t>І</w:t>
      </w:r>
      <w:r w:rsidR="00507EC0" w:rsidRPr="00054961">
        <w:rPr>
          <w:b w:val="0"/>
          <w:bCs w:val="0"/>
          <w:color w:val="auto"/>
          <w:u w:val="none"/>
          <w:lang w:val="uk-UA"/>
        </w:rPr>
        <w:t>.</w:t>
      </w:r>
      <w:r w:rsidR="00B22388" w:rsidRPr="00054961">
        <w:rPr>
          <w:b w:val="0"/>
          <w:bCs w:val="0"/>
          <w:color w:val="auto"/>
          <w:u w:val="none"/>
          <w:lang w:val="uk-UA"/>
        </w:rPr>
        <w:t>, який</w:t>
      </w:r>
      <w:r w:rsidR="003F0D73" w:rsidRPr="00054961">
        <w:rPr>
          <w:b w:val="0"/>
          <w:bCs w:val="0"/>
          <w:color w:val="auto"/>
          <w:u w:val="none"/>
          <w:lang w:val="uk-UA"/>
        </w:rPr>
        <w:t xml:space="preserve"> повідомив, що відповідно до наказу начальника територіального управління Служби судової охорони від </w:t>
      </w:r>
      <w:r w:rsidR="00D3438C">
        <w:rPr>
          <w:b w:val="0"/>
          <w:bCs w:val="0"/>
          <w:color w:val="auto"/>
          <w:u w:val="none"/>
          <w:lang w:val="uk-UA"/>
        </w:rPr>
        <w:t>23</w:t>
      </w:r>
      <w:r w:rsidR="003F0D73" w:rsidRPr="00054961">
        <w:rPr>
          <w:b w:val="0"/>
          <w:bCs w:val="0"/>
          <w:color w:val="auto"/>
          <w:u w:val="none"/>
          <w:lang w:val="uk-UA"/>
        </w:rPr>
        <w:t>.0</w:t>
      </w:r>
      <w:r w:rsidR="00D3438C">
        <w:rPr>
          <w:b w:val="0"/>
          <w:bCs w:val="0"/>
          <w:color w:val="auto"/>
          <w:u w:val="none"/>
          <w:lang w:val="uk-UA"/>
        </w:rPr>
        <w:t>9</w:t>
      </w:r>
      <w:r w:rsidR="003F0D73" w:rsidRPr="00054961">
        <w:rPr>
          <w:b w:val="0"/>
          <w:bCs w:val="0"/>
          <w:color w:val="auto"/>
          <w:u w:val="none"/>
          <w:lang w:val="uk-UA"/>
        </w:rPr>
        <w:t>.2020 № 1</w:t>
      </w:r>
      <w:r w:rsidR="00D3438C">
        <w:rPr>
          <w:b w:val="0"/>
          <w:bCs w:val="0"/>
          <w:color w:val="auto"/>
          <w:u w:val="none"/>
          <w:lang w:val="uk-UA"/>
        </w:rPr>
        <w:t>64</w:t>
      </w:r>
      <w:r w:rsidR="003F0D73" w:rsidRPr="00054961">
        <w:rPr>
          <w:b w:val="0"/>
          <w:bCs w:val="0"/>
          <w:color w:val="auto"/>
          <w:u w:val="none"/>
          <w:lang w:val="uk-UA"/>
        </w:rPr>
        <w:t xml:space="preserve"> «Про оголошення конкурсу</w:t>
      </w:r>
      <w:r w:rsidR="00BA24F9" w:rsidRPr="00054961">
        <w:rPr>
          <w:b w:val="0"/>
          <w:bCs w:val="0"/>
          <w:color w:val="auto"/>
          <w:u w:val="none"/>
          <w:lang w:val="uk-UA"/>
        </w:rPr>
        <w:t xml:space="preserve"> на зайняття вакантних посад</w:t>
      </w:r>
      <w:r w:rsidR="00866AEE" w:rsidRPr="00054961">
        <w:rPr>
          <w:b w:val="0"/>
          <w:bCs w:val="0"/>
          <w:color w:val="auto"/>
          <w:u w:val="none"/>
          <w:lang w:val="uk-UA"/>
        </w:rPr>
        <w:t xml:space="preserve"> співробітників територіального управління Служби судової охорони у Чернігівській області»</w:t>
      </w:r>
      <w:r w:rsidR="003F0D73" w:rsidRPr="00054961">
        <w:rPr>
          <w:b w:val="0"/>
          <w:bCs w:val="0"/>
          <w:color w:val="auto"/>
          <w:u w:val="none"/>
          <w:lang w:val="uk-UA"/>
        </w:rPr>
        <w:t xml:space="preserve"> оголошено конкурс на зайняття вакантних посад співробітників Служби</w:t>
      </w:r>
      <w:r w:rsidR="00092CE4" w:rsidRPr="00054961">
        <w:rPr>
          <w:b w:val="0"/>
          <w:bCs w:val="0"/>
          <w:color w:val="auto"/>
          <w:u w:val="none"/>
          <w:lang w:val="uk-UA"/>
        </w:rPr>
        <w:t>, а саме</w:t>
      </w:r>
      <w:r w:rsidR="004C5916" w:rsidRPr="00054961">
        <w:rPr>
          <w:b w:val="0"/>
          <w:bCs w:val="0"/>
          <w:color w:val="auto"/>
          <w:u w:val="none"/>
          <w:lang w:val="uk-UA"/>
        </w:rPr>
        <w:t>:</w:t>
      </w:r>
      <w:r w:rsidR="004E694F" w:rsidRPr="00054961">
        <w:rPr>
          <w:b w:val="0"/>
          <w:bCs w:val="0"/>
          <w:color w:val="auto"/>
          <w:u w:val="none"/>
          <w:lang w:val="uk-UA"/>
        </w:rPr>
        <w:t xml:space="preserve"> </w:t>
      </w:r>
    </w:p>
    <w:p w14:paraId="1D406805" w14:textId="524BF8B1" w:rsidR="00866AEE" w:rsidRPr="00224C36" w:rsidRDefault="00D3438C" w:rsidP="00866AEE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bookmarkStart w:id="2" w:name="_Hlk39651517"/>
      <w:bookmarkStart w:id="3" w:name="_Hlk48051882"/>
      <w:r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  <w:t>начальника режимно-секретної служби.</w:t>
      </w:r>
    </w:p>
    <w:bookmarkEnd w:id="2"/>
    <w:bookmarkEnd w:id="3"/>
    <w:p w14:paraId="6022052A" w14:textId="77777777" w:rsidR="00334E58" w:rsidRPr="00224C36" w:rsidRDefault="00334E58" w:rsidP="00334E58">
      <w:pPr>
        <w:pStyle w:val="1"/>
        <w:shd w:val="clear" w:color="auto" w:fill="auto"/>
        <w:ind w:firstLine="720"/>
        <w:jc w:val="both"/>
      </w:pPr>
      <w:r w:rsidRPr="00224C36">
        <w:t>Залучити експертів для оцінювання рівня фізичної підготовки кандидатів на посади співробітників Служби судової охорони та начальника медичної служби з числа співробітників ТУ ССО у Чернігівській області, а саме:</w:t>
      </w:r>
    </w:p>
    <w:p w14:paraId="142D084F" w14:textId="77777777" w:rsidR="00334E58" w:rsidRPr="00224C36" w:rsidRDefault="00334E58" w:rsidP="00334E58">
      <w:pPr>
        <w:pStyle w:val="1"/>
        <w:shd w:val="clear" w:color="auto" w:fill="auto"/>
        <w:ind w:firstLine="720"/>
        <w:jc w:val="both"/>
      </w:pPr>
      <w:r w:rsidRPr="00224C36">
        <w:t xml:space="preserve">підполковника Служби судової охорони </w:t>
      </w:r>
      <w:proofErr w:type="spellStart"/>
      <w:r w:rsidRPr="00224C36">
        <w:t>Артюха</w:t>
      </w:r>
      <w:proofErr w:type="spellEnd"/>
      <w:r w:rsidRPr="00224C36">
        <w:t xml:space="preserve"> Сергія Олександровича - начальника відділу з професійної підготовки та підвищення кваліфікації;</w:t>
      </w:r>
    </w:p>
    <w:p w14:paraId="1EA46F54" w14:textId="77777777" w:rsidR="00334E58" w:rsidRPr="00224C36" w:rsidRDefault="00334E58" w:rsidP="00334E58">
      <w:pPr>
        <w:pStyle w:val="1"/>
        <w:shd w:val="clear" w:color="auto" w:fill="auto"/>
        <w:ind w:firstLine="720"/>
        <w:jc w:val="both"/>
      </w:pPr>
      <w:r w:rsidRPr="00224C36">
        <w:lastRenderedPageBreak/>
        <w:t>лейтенанта Служби судової охорони Лебедєва Сергія Олександровича - начальника медичної служби.</w:t>
      </w:r>
    </w:p>
    <w:p w14:paraId="65048F2A" w14:textId="6FE15733" w:rsidR="00A1620C" w:rsidRPr="00224C36" w:rsidRDefault="00DA20A5" w:rsidP="00A1620C">
      <w:pPr>
        <w:pStyle w:val="1"/>
        <w:shd w:val="clear" w:color="auto" w:fill="auto"/>
        <w:ind w:firstLine="709"/>
        <w:jc w:val="both"/>
        <w:rPr>
          <w:color w:val="auto"/>
        </w:rPr>
      </w:pPr>
      <w:r w:rsidRPr="00224C36">
        <w:rPr>
          <w:color w:val="auto"/>
          <w:lang w:eastAsia="ru-RU" w:bidi="ru-RU"/>
        </w:rPr>
        <w:t xml:space="preserve">Голова комісії </w:t>
      </w:r>
      <w:r w:rsidR="00AC67E0" w:rsidRPr="00224C36">
        <w:rPr>
          <w:color w:val="auto"/>
          <w:lang w:eastAsia="ru-RU" w:bidi="ru-RU"/>
        </w:rPr>
        <w:t>полковник Служби</w:t>
      </w:r>
      <w:r w:rsidR="00A1620C" w:rsidRPr="00224C36">
        <w:rPr>
          <w:color w:val="auto"/>
        </w:rPr>
        <w:t xml:space="preserve"> Голець В.І. запропонував затвердити </w:t>
      </w:r>
      <w:r w:rsidR="00AC67E0" w:rsidRPr="00224C36">
        <w:rPr>
          <w:color w:val="auto"/>
        </w:rPr>
        <w:t xml:space="preserve">наступний </w:t>
      </w:r>
      <w:r w:rsidR="00A1620C" w:rsidRPr="00224C36">
        <w:rPr>
          <w:color w:val="auto"/>
        </w:rPr>
        <w:t>порядок денний:</w:t>
      </w:r>
    </w:p>
    <w:p w14:paraId="432FB0E9" w14:textId="43E7FD3B" w:rsidR="00096B85" w:rsidRPr="00224C36" w:rsidRDefault="00096B85" w:rsidP="00096B85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ind w:firstLine="720"/>
        <w:jc w:val="both"/>
        <w:rPr>
          <w:color w:val="auto"/>
        </w:rPr>
      </w:pPr>
      <w:r w:rsidRPr="00224C36">
        <w:rPr>
          <w:color w:val="auto"/>
        </w:rPr>
        <w:t>Прийняття та розгляд документів для участі у конкурсі на зайняття вакантних посад співробітників Служби.</w:t>
      </w:r>
    </w:p>
    <w:p w14:paraId="17A2B8FB" w14:textId="77777777" w:rsidR="00096B85" w:rsidRPr="00224C36" w:rsidRDefault="00096B85" w:rsidP="00096B85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ind w:firstLine="720"/>
        <w:jc w:val="both"/>
        <w:rPr>
          <w:color w:val="auto"/>
        </w:rPr>
      </w:pPr>
      <w:r w:rsidRPr="00224C36">
        <w:rPr>
          <w:color w:val="auto"/>
        </w:rPr>
        <w:t>Перевірка рівня фізичної підготовки кандидатів на зайняття вакантних посад.</w:t>
      </w:r>
    </w:p>
    <w:p w14:paraId="589F42F5" w14:textId="3FE64BFF" w:rsidR="00096B85" w:rsidRPr="00224C36" w:rsidRDefault="00D3438C" w:rsidP="00096B85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firstLine="720"/>
        <w:jc w:val="both"/>
        <w:rPr>
          <w:color w:val="auto"/>
        </w:rPr>
      </w:pPr>
      <w:r w:rsidRPr="00224C36">
        <w:rPr>
          <w:color w:val="auto"/>
        </w:rPr>
        <w:t>Розв’язання</w:t>
      </w:r>
      <w:r w:rsidR="00096B85" w:rsidRPr="00224C36">
        <w:rPr>
          <w:color w:val="auto"/>
        </w:rPr>
        <w:t xml:space="preserve"> ситуаційних завдань та визначення їх результатів.</w:t>
      </w:r>
    </w:p>
    <w:p w14:paraId="70D89FAC" w14:textId="77777777" w:rsidR="00096B85" w:rsidRPr="00224C36" w:rsidRDefault="00096B85" w:rsidP="00096B85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firstLine="720"/>
        <w:jc w:val="both"/>
        <w:rPr>
          <w:color w:val="auto"/>
        </w:rPr>
      </w:pPr>
      <w:r w:rsidRPr="00224C36">
        <w:rPr>
          <w:color w:val="auto"/>
        </w:rPr>
        <w:t>Проведення співбесіди та визначення її результатів.</w:t>
      </w:r>
    </w:p>
    <w:p w14:paraId="41726E30" w14:textId="77777777" w:rsidR="00096B85" w:rsidRPr="00224C36" w:rsidRDefault="00096B85" w:rsidP="00096B85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spacing w:after="320"/>
        <w:ind w:firstLine="720"/>
        <w:jc w:val="both"/>
        <w:rPr>
          <w:color w:val="auto"/>
        </w:rPr>
      </w:pPr>
      <w:r w:rsidRPr="00224C36">
        <w:rPr>
          <w:color w:val="auto"/>
        </w:rPr>
        <w:t>Визначення переможців конкурсу та других за результатами конкурсу кандидатів на зайняття вакантних посад.</w:t>
      </w:r>
    </w:p>
    <w:p w14:paraId="3FA8648B" w14:textId="77777777" w:rsidR="00A47FEB" w:rsidRPr="00224C36" w:rsidRDefault="009342DE" w:rsidP="00247B35">
      <w:pPr>
        <w:pStyle w:val="1"/>
        <w:shd w:val="clear" w:color="auto" w:fill="auto"/>
        <w:ind w:firstLine="709"/>
        <w:jc w:val="both"/>
        <w:rPr>
          <w:color w:val="auto"/>
        </w:rPr>
      </w:pPr>
      <w:r w:rsidRPr="00224C36">
        <w:rPr>
          <w:b/>
          <w:bCs/>
          <w:i/>
          <w:iCs/>
          <w:color w:val="auto"/>
          <w:lang w:eastAsia="ru-RU" w:bidi="ru-RU"/>
        </w:rPr>
        <w:t>Голосували:</w:t>
      </w:r>
      <w:r w:rsidRPr="00224C36">
        <w:rPr>
          <w:color w:val="auto"/>
          <w:lang w:eastAsia="ru-RU" w:bidi="ru-RU"/>
        </w:rPr>
        <w:t xml:space="preserve"> "за" - одноголосно.</w:t>
      </w:r>
    </w:p>
    <w:p w14:paraId="2019D628" w14:textId="77777777" w:rsidR="00901DD7" w:rsidRPr="00224C36" w:rsidRDefault="00901DD7" w:rsidP="003F0D73">
      <w:pPr>
        <w:pStyle w:val="1"/>
        <w:shd w:val="clear" w:color="auto" w:fill="auto"/>
        <w:ind w:firstLine="0"/>
        <w:jc w:val="both"/>
        <w:rPr>
          <w:b/>
          <w:bCs/>
          <w:color w:val="auto"/>
          <w:lang w:eastAsia="ru-RU" w:bidi="ru-RU"/>
        </w:rPr>
      </w:pPr>
    </w:p>
    <w:p w14:paraId="3A260F7C" w14:textId="7F8B5A72" w:rsidR="00A47FEB" w:rsidRPr="00224C36" w:rsidRDefault="009342DE" w:rsidP="00247B35">
      <w:pPr>
        <w:pStyle w:val="1"/>
        <w:shd w:val="clear" w:color="auto" w:fill="auto"/>
        <w:ind w:firstLine="709"/>
        <w:jc w:val="both"/>
        <w:rPr>
          <w:color w:val="auto"/>
        </w:rPr>
      </w:pPr>
      <w:r w:rsidRPr="00224C36">
        <w:rPr>
          <w:b/>
          <w:bCs/>
          <w:color w:val="auto"/>
          <w:lang w:eastAsia="ru-RU" w:bidi="ru-RU"/>
        </w:rPr>
        <w:t xml:space="preserve">УХВАЛИЛИ: </w:t>
      </w:r>
      <w:r w:rsidRPr="00224C36">
        <w:rPr>
          <w:color w:val="auto"/>
          <w:lang w:eastAsia="ru-RU" w:bidi="ru-RU"/>
        </w:rPr>
        <w:t>затвердити порядок денний.</w:t>
      </w:r>
    </w:p>
    <w:p w14:paraId="28B30C97" w14:textId="77777777" w:rsidR="00901DD7" w:rsidRPr="00224C36" w:rsidRDefault="00901DD7" w:rsidP="003F0D73">
      <w:pPr>
        <w:pStyle w:val="11"/>
        <w:keepNext/>
        <w:keepLines/>
        <w:shd w:val="clear" w:color="auto" w:fill="auto"/>
        <w:spacing w:after="0" w:line="240" w:lineRule="auto"/>
        <w:jc w:val="both"/>
        <w:rPr>
          <w:color w:val="FF0000"/>
          <w:lang w:val="uk-UA" w:eastAsia="uk-UA" w:bidi="uk-UA"/>
        </w:rPr>
      </w:pPr>
      <w:bookmarkStart w:id="4" w:name="bookmark2"/>
      <w:bookmarkStart w:id="5" w:name="bookmark3"/>
    </w:p>
    <w:p w14:paraId="612CE841" w14:textId="1A39710F" w:rsidR="00A47FEB" w:rsidRPr="00224C36" w:rsidRDefault="009342DE" w:rsidP="003F0D73">
      <w:pPr>
        <w:pStyle w:val="11"/>
        <w:keepNext/>
        <w:keepLines/>
        <w:shd w:val="clear" w:color="auto" w:fill="auto"/>
        <w:spacing w:after="0" w:line="240" w:lineRule="auto"/>
        <w:jc w:val="both"/>
        <w:rPr>
          <w:color w:val="auto"/>
          <w:lang w:val="uk-UA"/>
        </w:rPr>
      </w:pPr>
      <w:r w:rsidRPr="00224C36">
        <w:rPr>
          <w:color w:val="auto"/>
          <w:lang w:val="uk-UA" w:eastAsia="uk-UA" w:bidi="uk-UA"/>
        </w:rPr>
        <w:t xml:space="preserve">ПО ПЕРШОМУ </w:t>
      </w:r>
      <w:r w:rsidRPr="00224C36">
        <w:rPr>
          <w:color w:val="auto"/>
          <w:lang w:val="uk-UA"/>
        </w:rPr>
        <w:t>ПУНКТУ ПОРЯДКУ ДЕННОГО:</w:t>
      </w:r>
      <w:bookmarkEnd w:id="4"/>
      <w:bookmarkEnd w:id="5"/>
    </w:p>
    <w:p w14:paraId="417C2BD9" w14:textId="77777777" w:rsidR="0070277C" w:rsidRPr="00224C36" w:rsidRDefault="0070277C" w:rsidP="003F0D73">
      <w:pPr>
        <w:pStyle w:val="11"/>
        <w:keepNext/>
        <w:keepLines/>
        <w:shd w:val="clear" w:color="auto" w:fill="auto"/>
        <w:spacing w:after="0" w:line="240" w:lineRule="auto"/>
        <w:jc w:val="both"/>
        <w:rPr>
          <w:color w:val="auto"/>
          <w:sz w:val="16"/>
          <w:szCs w:val="16"/>
          <w:lang w:val="uk-UA"/>
        </w:rPr>
      </w:pPr>
    </w:p>
    <w:p w14:paraId="5BCF196E" w14:textId="77777777" w:rsidR="00752CCF" w:rsidRPr="00224C36" w:rsidRDefault="00752CCF" w:rsidP="00454C82">
      <w:pPr>
        <w:pStyle w:val="1"/>
        <w:shd w:val="clear" w:color="auto" w:fill="auto"/>
        <w:tabs>
          <w:tab w:val="left" w:pos="1131"/>
        </w:tabs>
        <w:spacing w:after="320"/>
        <w:ind w:firstLine="709"/>
        <w:jc w:val="both"/>
        <w:rPr>
          <w:color w:val="auto"/>
        </w:rPr>
      </w:pPr>
      <w:r w:rsidRPr="00224C36">
        <w:rPr>
          <w:color w:val="auto"/>
        </w:rPr>
        <w:t>Прийняття та розгляд документів для участі у конкурсі.</w:t>
      </w:r>
    </w:p>
    <w:p w14:paraId="330F7511" w14:textId="04109187" w:rsidR="00752CCF" w:rsidRPr="00224C36" w:rsidRDefault="00752CCF" w:rsidP="00DD4B55">
      <w:pPr>
        <w:pStyle w:val="1"/>
        <w:shd w:val="clear" w:color="auto" w:fill="auto"/>
        <w:ind w:firstLine="709"/>
        <w:jc w:val="both"/>
        <w:rPr>
          <w:color w:val="auto"/>
        </w:rPr>
      </w:pPr>
      <w:r w:rsidRPr="00224C36">
        <w:rPr>
          <w:b/>
          <w:bCs/>
          <w:color w:val="auto"/>
          <w:lang w:eastAsia="ru-RU" w:bidi="ru-RU"/>
        </w:rPr>
        <w:t xml:space="preserve">Слухали: </w:t>
      </w:r>
      <w:r w:rsidRPr="00224C36">
        <w:rPr>
          <w:color w:val="auto"/>
        </w:rPr>
        <w:t xml:space="preserve">адміністратора Комісії </w:t>
      </w:r>
      <w:r w:rsidR="00D3438C">
        <w:rPr>
          <w:color w:val="auto"/>
        </w:rPr>
        <w:t>Гулевич Я.С.</w:t>
      </w:r>
      <w:r w:rsidRPr="00224C36">
        <w:rPr>
          <w:color w:val="auto"/>
          <w:lang w:eastAsia="ru-RU" w:bidi="ru-RU"/>
        </w:rPr>
        <w:t xml:space="preserve"> – провідного </w:t>
      </w:r>
      <w:r w:rsidR="00D3438C">
        <w:rPr>
          <w:color w:val="auto"/>
          <w:lang w:eastAsia="ru-RU" w:bidi="ru-RU"/>
        </w:rPr>
        <w:t xml:space="preserve">спеціаліста </w:t>
      </w:r>
      <w:r w:rsidRPr="00224C36">
        <w:rPr>
          <w:color w:val="auto"/>
        </w:rPr>
        <w:t>відділу по роботі з персоналом, як</w:t>
      </w:r>
      <w:r w:rsidR="00D3438C">
        <w:rPr>
          <w:color w:val="auto"/>
        </w:rPr>
        <w:t>а</w:t>
      </w:r>
      <w:r w:rsidRPr="00224C36">
        <w:rPr>
          <w:color w:val="auto"/>
        </w:rPr>
        <w:t xml:space="preserve"> повідоми</w:t>
      </w:r>
      <w:r w:rsidR="00D3438C">
        <w:rPr>
          <w:color w:val="auto"/>
        </w:rPr>
        <w:t>ла</w:t>
      </w:r>
      <w:r w:rsidRPr="00224C36">
        <w:rPr>
          <w:color w:val="auto"/>
        </w:rPr>
        <w:t>, що документи, необхідні для участі в конкурсі на зайняття вакантних посад подали наступні кандидати:</w:t>
      </w:r>
    </w:p>
    <w:p w14:paraId="7C3166D3" w14:textId="40E90B83" w:rsidR="00D3438C" w:rsidRPr="00D3438C" w:rsidRDefault="00D3438C" w:rsidP="00D3438C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</w:pPr>
      <w:r w:rsidRPr="00D3438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начальника режимно-секретної служби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:</w:t>
      </w:r>
    </w:p>
    <w:p w14:paraId="7A6354E9" w14:textId="77777777" w:rsidR="00D3438C" w:rsidRDefault="00D3438C" w:rsidP="00D049B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Северін Назар Ігорович;</w:t>
      </w:r>
    </w:p>
    <w:p w14:paraId="1380623F" w14:textId="77777777" w:rsidR="00D3438C" w:rsidRDefault="00D3438C" w:rsidP="00D049B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Олещенко Наталія Сергіївна;</w:t>
      </w:r>
    </w:p>
    <w:p w14:paraId="708320E7" w14:textId="00B8E6DA" w:rsidR="00B62D86" w:rsidRPr="00224C36" w:rsidRDefault="00D3438C" w:rsidP="00D049B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Вікторія Володимирівна. </w:t>
      </w:r>
    </w:p>
    <w:p w14:paraId="7C7D351F" w14:textId="64203281" w:rsidR="0088775A" w:rsidRPr="00224C36" w:rsidRDefault="0088775A" w:rsidP="00DD4B55">
      <w:pPr>
        <w:pStyle w:val="1"/>
        <w:shd w:val="clear" w:color="auto" w:fill="auto"/>
        <w:ind w:firstLine="0"/>
        <w:jc w:val="both"/>
        <w:rPr>
          <w:color w:val="FF0000"/>
          <w:sz w:val="16"/>
          <w:szCs w:val="16"/>
        </w:rPr>
      </w:pPr>
    </w:p>
    <w:p w14:paraId="423CD600" w14:textId="5B040146" w:rsidR="000C6CB5" w:rsidRPr="00224C36" w:rsidRDefault="000C6CB5" w:rsidP="000C6CB5">
      <w:pPr>
        <w:pStyle w:val="1"/>
        <w:shd w:val="clear" w:color="auto" w:fill="auto"/>
        <w:ind w:firstLine="720"/>
        <w:jc w:val="both"/>
        <w:rPr>
          <w:color w:val="auto"/>
        </w:rPr>
      </w:pPr>
      <w:r w:rsidRPr="00224C36">
        <w:rPr>
          <w:color w:val="auto"/>
        </w:rPr>
        <w:t>Адміністратор конкурсної комісії проінформува</w:t>
      </w:r>
      <w:r w:rsidR="007D23A5" w:rsidRPr="00224C36">
        <w:rPr>
          <w:color w:val="auto"/>
        </w:rPr>
        <w:t>в</w:t>
      </w:r>
      <w:r w:rsidRPr="00224C36">
        <w:rPr>
          <w:color w:val="auto"/>
        </w:rPr>
        <w:t>:</w:t>
      </w:r>
    </w:p>
    <w:p w14:paraId="699D6E7A" w14:textId="0CF974D7" w:rsidR="00661A39" w:rsidRPr="00224C36" w:rsidRDefault="000C6CB5" w:rsidP="00661A39">
      <w:pPr>
        <w:tabs>
          <w:tab w:val="left" w:pos="1455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</w:pP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Документи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кандидатів, відповідають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встановленим вимогам, а також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спеціальним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вимогам щодо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освітньо-кваліфікаційного рівня,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затвердженими наказом </w:t>
      </w:r>
      <w:r w:rsidR="001634FB"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начальника територіального управління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Служби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судової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охорони</w:t>
      </w:r>
      <w:r w:rsidR="00905758"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у Чернігівській області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від </w:t>
      </w:r>
      <w:r w:rsidR="00876339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.0</w:t>
      </w:r>
      <w:r w:rsidR="0087633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9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.2020 № </w:t>
      </w:r>
      <w:r w:rsidR="00905758"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1</w:t>
      </w:r>
      <w:r w:rsidR="004E4EE2"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6</w:t>
      </w:r>
      <w:r w:rsidR="0087633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4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«Про оголошення конкурсу на зайняття вакантних посад </w:t>
      </w:r>
      <w:r w:rsidR="00453BF6"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територіального управління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Служби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судової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охорони</w:t>
      </w:r>
      <w:r w:rsidR="00453BF6"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 у Чернігівській області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», про що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кандидатів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було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повідомлено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протягом трьох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днів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з моменту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подачі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ними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 xml:space="preserve">документів </w:t>
      </w:r>
      <w:r w:rsidRPr="00224C36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на участь у </w:t>
      </w:r>
      <w:r w:rsidRPr="00224C36">
        <w:rPr>
          <w:rFonts w:ascii="Times New Roman" w:hAnsi="Times New Roman" w:cs="Times New Roman"/>
          <w:color w:val="auto"/>
          <w:sz w:val="28"/>
          <w:szCs w:val="28"/>
        </w:rPr>
        <w:t>конкурсі</w:t>
      </w:r>
      <w:r w:rsidR="000512E6" w:rsidRPr="00224C36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14:paraId="74BF25D7" w14:textId="00FEEF71" w:rsidR="00C450DD" w:rsidRPr="00224C36" w:rsidRDefault="00C450DD" w:rsidP="00C450DD">
      <w:pPr>
        <w:pStyle w:val="1"/>
        <w:shd w:val="clear" w:color="auto" w:fill="auto"/>
        <w:ind w:firstLine="720"/>
        <w:jc w:val="both"/>
      </w:pPr>
      <w:r w:rsidRPr="00224C36">
        <w:rPr>
          <w:lang w:eastAsia="ru-RU" w:bidi="ru-RU"/>
        </w:rPr>
        <w:t xml:space="preserve">Голова </w:t>
      </w:r>
      <w:r w:rsidRPr="00224C36">
        <w:t xml:space="preserve">Комісії </w:t>
      </w:r>
      <w:r w:rsidRPr="00224C36">
        <w:rPr>
          <w:lang w:eastAsia="ru-RU" w:bidi="ru-RU"/>
        </w:rPr>
        <w:t xml:space="preserve">полковник Служби Голець </w:t>
      </w:r>
      <w:r w:rsidRPr="00224C36">
        <w:t xml:space="preserve">В.І. </w:t>
      </w:r>
      <w:r w:rsidRPr="00224C36">
        <w:rPr>
          <w:lang w:eastAsia="ru-RU" w:bidi="ru-RU"/>
        </w:rPr>
        <w:t xml:space="preserve">поставив на голосування </w:t>
      </w:r>
      <w:r w:rsidRPr="00224C36">
        <w:t xml:space="preserve">пропозицію </w:t>
      </w:r>
      <w:r w:rsidRPr="00224C36">
        <w:rPr>
          <w:lang w:eastAsia="ru-RU" w:bidi="ru-RU"/>
        </w:rPr>
        <w:t xml:space="preserve">щодо </w:t>
      </w:r>
      <w:r w:rsidR="00876339">
        <w:rPr>
          <w:lang w:eastAsia="ru-RU" w:bidi="ru-RU"/>
        </w:rPr>
        <w:t xml:space="preserve">допущення </w:t>
      </w:r>
      <w:r w:rsidRPr="00224C36">
        <w:t xml:space="preserve">кандидатів </w:t>
      </w:r>
      <w:r w:rsidR="00801EF5" w:rsidRPr="00224C36">
        <w:t>до участі в конкурсі.</w:t>
      </w:r>
    </w:p>
    <w:p w14:paraId="3E576A41" w14:textId="77777777" w:rsidR="004E4EE2" w:rsidRPr="00224C36" w:rsidRDefault="004E4EE2" w:rsidP="000C6CB5">
      <w:pPr>
        <w:pStyle w:val="1"/>
        <w:shd w:val="clear" w:color="auto" w:fill="auto"/>
        <w:ind w:firstLine="720"/>
        <w:jc w:val="both"/>
        <w:rPr>
          <w:color w:val="FF0000"/>
        </w:rPr>
      </w:pPr>
    </w:p>
    <w:p w14:paraId="78A0DEF5" w14:textId="77777777" w:rsidR="000C6CB5" w:rsidRPr="00224C36" w:rsidRDefault="000C6CB5" w:rsidP="000C6CB5">
      <w:pPr>
        <w:pStyle w:val="1"/>
        <w:shd w:val="clear" w:color="auto" w:fill="auto"/>
        <w:spacing w:after="320"/>
        <w:ind w:firstLine="720"/>
        <w:jc w:val="both"/>
        <w:rPr>
          <w:color w:val="auto"/>
        </w:rPr>
      </w:pPr>
      <w:r w:rsidRPr="00224C36">
        <w:rPr>
          <w:b/>
          <w:bCs/>
          <w:i/>
          <w:iCs/>
          <w:color w:val="auto"/>
        </w:rPr>
        <w:t>Голосували:</w:t>
      </w:r>
      <w:r w:rsidRPr="00224C36">
        <w:rPr>
          <w:color w:val="auto"/>
        </w:rPr>
        <w:t xml:space="preserve"> "за" - одноголосно.</w:t>
      </w:r>
    </w:p>
    <w:p w14:paraId="4E965378" w14:textId="39844685" w:rsidR="000C6CB5" w:rsidRPr="00224C36" w:rsidRDefault="002E7548" w:rsidP="007662BF">
      <w:pPr>
        <w:pStyle w:val="1"/>
        <w:shd w:val="clear" w:color="auto" w:fill="auto"/>
        <w:ind w:firstLine="709"/>
        <w:jc w:val="both"/>
        <w:rPr>
          <w:color w:val="auto"/>
        </w:rPr>
      </w:pPr>
      <w:r w:rsidRPr="00224C36">
        <w:rPr>
          <w:b/>
          <w:bCs/>
          <w:color w:val="auto"/>
          <w:lang w:eastAsia="ru-RU" w:bidi="ru-RU"/>
        </w:rPr>
        <w:t>УХВАЛИЛИ:</w:t>
      </w:r>
      <w:r w:rsidR="000C6CB5" w:rsidRPr="00224C36">
        <w:rPr>
          <w:b/>
          <w:bCs/>
          <w:color w:val="auto"/>
        </w:rPr>
        <w:t xml:space="preserve"> </w:t>
      </w:r>
      <w:r w:rsidR="000C6CB5" w:rsidRPr="00224C36">
        <w:rPr>
          <w:color w:val="auto"/>
        </w:rPr>
        <w:t>визнати подані документи кандидат</w:t>
      </w:r>
      <w:r w:rsidR="00876339">
        <w:rPr>
          <w:color w:val="auto"/>
        </w:rPr>
        <w:t>ами</w:t>
      </w:r>
      <w:r w:rsidR="000C6CB5" w:rsidRPr="00224C36">
        <w:rPr>
          <w:color w:val="auto"/>
        </w:rPr>
        <w:t xml:space="preserve"> такими, що відповідають встановленим вимогам для участі в конкурсі, та такими, що подані у відповідності до вимог </w:t>
      </w:r>
      <w:r w:rsidR="00A10EC8" w:rsidRPr="00224C36">
        <w:rPr>
          <w:color w:val="auto"/>
          <w:lang w:eastAsia="ru-RU" w:bidi="ru-RU"/>
        </w:rPr>
        <w:t xml:space="preserve">наказу начальника територіального управління Служби </w:t>
      </w:r>
      <w:r w:rsidR="00A10EC8" w:rsidRPr="00224C36">
        <w:rPr>
          <w:color w:val="auto"/>
        </w:rPr>
        <w:t xml:space="preserve">судової </w:t>
      </w:r>
      <w:r w:rsidR="00A10EC8" w:rsidRPr="00224C36">
        <w:rPr>
          <w:color w:val="auto"/>
          <w:lang w:eastAsia="ru-RU" w:bidi="ru-RU"/>
        </w:rPr>
        <w:t xml:space="preserve">охорони у Чернігівській області </w:t>
      </w:r>
      <w:r w:rsidR="00A10EC8" w:rsidRPr="00224C36">
        <w:rPr>
          <w:color w:val="auto"/>
        </w:rPr>
        <w:t xml:space="preserve">від </w:t>
      </w:r>
      <w:r w:rsidR="00876339">
        <w:rPr>
          <w:color w:val="auto"/>
        </w:rPr>
        <w:t>23</w:t>
      </w:r>
      <w:r w:rsidR="00A10EC8" w:rsidRPr="00224C36">
        <w:rPr>
          <w:color w:val="auto"/>
          <w:lang w:eastAsia="ru-RU" w:bidi="ru-RU"/>
        </w:rPr>
        <w:t>.0</w:t>
      </w:r>
      <w:r w:rsidR="00876339">
        <w:rPr>
          <w:color w:val="auto"/>
          <w:lang w:eastAsia="ru-RU" w:bidi="ru-RU"/>
        </w:rPr>
        <w:t>9</w:t>
      </w:r>
      <w:r w:rsidR="00A10EC8" w:rsidRPr="00224C36">
        <w:rPr>
          <w:color w:val="auto"/>
          <w:lang w:eastAsia="ru-RU" w:bidi="ru-RU"/>
        </w:rPr>
        <w:t>.2020 № 1</w:t>
      </w:r>
      <w:r w:rsidR="00801EF5" w:rsidRPr="00224C36">
        <w:rPr>
          <w:color w:val="auto"/>
          <w:lang w:eastAsia="ru-RU" w:bidi="ru-RU"/>
        </w:rPr>
        <w:t>6</w:t>
      </w:r>
      <w:r w:rsidR="00876339">
        <w:rPr>
          <w:color w:val="auto"/>
          <w:lang w:eastAsia="ru-RU" w:bidi="ru-RU"/>
        </w:rPr>
        <w:t>4</w:t>
      </w:r>
      <w:r w:rsidR="00A10EC8" w:rsidRPr="00224C36">
        <w:rPr>
          <w:color w:val="auto"/>
          <w:lang w:eastAsia="ru-RU" w:bidi="ru-RU"/>
        </w:rPr>
        <w:t xml:space="preserve"> «Про оголошення </w:t>
      </w:r>
      <w:r w:rsidR="00A10EC8" w:rsidRPr="00224C36">
        <w:rPr>
          <w:color w:val="auto"/>
          <w:lang w:eastAsia="ru-RU" w:bidi="ru-RU"/>
        </w:rPr>
        <w:lastRenderedPageBreak/>
        <w:t xml:space="preserve">конкурсу на зайняття вакантних посад територіального управління Служби </w:t>
      </w:r>
      <w:r w:rsidR="00A10EC8" w:rsidRPr="00224C36">
        <w:rPr>
          <w:color w:val="auto"/>
        </w:rPr>
        <w:t xml:space="preserve">судової </w:t>
      </w:r>
      <w:r w:rsidR="00A10EC8" w:rsidRPr="00224C36">
        <w:rPr>
          <w:color w:val="auto"/>
          <w:lang w:eastAsia="ru-RU" w:bidi="ru-RU"/>
        </w:rPr>
        <w:t xml:space="preserve">охорони у Чернігівській області» </w:t>
      </w:r>
      <w:r w:rsidR="000C6CB5" w:rsidRPr="00224C36">
        <w:rPr>
          <w:color w:val="auto"/>
        </w:rPr>
        <w:t xml:space="preserve">та відповідно до пунктів 26, 27 розділу </w:t>
      </w:r>
      <w:r w:rsidR="000C6CB5" w:rsidRPr="00224C36">
        <w:rPr>
          <w:color w:val="auto"/>
          <w:lang w:eastAsia="en-US" w:bidi="en-US"/>
        </w:rPr>
        <w:t xml:space="preserve">V </w:t>
      </w:r>
      <w:r w:rsidR="000C6CB5" w:rsidRPr="00224C36">
        <w:rPr>
          <w:color w:val="auto"/>
        </w:rPr>
        <w:t>Порядку проведення конкурсу допустити кандидатів до участі в конкурсі на зайняття вакантних посад згідно з поданими заявами</w:t>
      </w:r>
      <w:r w:rsidR="00AE5E62" w:rsidRPr="00224C36">
        <w:rPr>
          <w:color w:val="auto"/>
        </w:rPr>
        <w:t>.</w:t>
      </w:r>
    </w:p>
    <w:p w14:paraId="4D2BE79B" w14:textId="054FF0DE" w:rsidR="007662BF" w:rsidRPr="00224C36" w:rsidRDefault="007662BF" w:rsidP="007662BF">
      <w:pPr>
        <w:pStyle w:val="1"/>
        <w:shd w:val="clear" w:color="auto" w:fill="auto"/>
        <w:ind w:firstLine="0"/>
        <w:jc w:val="both"/>
        <w:rPr>
          <w:color w:val="FF0000"/>
        </w:rPr>
      </w:pPr>
    </w:p>
    <w:p w14:paraId="0F3D11A5" w14:textId="77777777" w:rsidR="007662BF" w:rsidRPr="00224C36" w:rsidRDefault="007662BF" w:rsidP="007662BF">
      <w:pPr>
        <w:pStyle w:val="1"/>
        <w:shd w:val="clear" w:color="auto" w:fill="auto"/>
        <w:spacing w:after="160"/>
        <w:ind w:firstLine="0"/>
        <w:jc w:val="both"/>
        <w:rPr>
          <w:color w:val="auto"/>
        </w:rPr>
      </w:pPr>
      <w:r w:rsidRPr="00224C36">
        <w:rPr>
          <w:b/>
          <w:bCs/>
          <w:color w:val="auto"/>
          <w:u w:val="single"/>
        </w:rPr>
        <w:t>ПО ДРУГОМУ ПУНКТУ ПОРЯДКУ ДЕННОГО:</w:t>
      </w:r>
    </w:p>
    <w:p w14:paraId="34DA8D61" w14:textId="77777777" w:rsidR="007662BF" w:rsidRPr="00224C36" w:rsidRDefault="007662BF" w:rsidP="000307F6">
      <w:pPr>
        <w:pStyle w:val="1"/>
        <w:shd w:val="clear" w:color="auto" w:fill="auto"/>
        <w:tabs>
          <w:tab w:val="left" w:pos="1057"/>
        </w:tabs>
        <w:spacing w:after="120"/>
        <w:ind w:firstLine="709"/>
        <w:jc w:val="both"/>
        <w:rPr>
          <w:color w:val="auto"/>
        </w:rPr>
      </w:pPr>
      <w:r w:rsidRPr="00224C36">
        <w:rPr>
          <w:color w:val="auto"/>
        </w:rPr>
        <w:t xml:space="preserve">Перевірка рівня фізичної підготовки кандидатів </w:t>
      </w:r>
      <w:r w:rsidRPr="00224C36">
        <w:rPr>
          <w:color w:val="auto"/>
          <w:lang w:eastAsia="ru-RU" w:bidi="ru-RU"/>
        </w:rPr>
        <w:t>на зайняття вакантних посад.</w:t>
      </w:r>
    </w:p>
    <w:p w14:paraId="3F6EA30C" w14:textId="022E44FE" w:rsidR="007662BF" w:rsidRPr="00224C36" w:rsidRDefault="007662BF" w:rsidP="007662BF">
      <w:pPr>
        <w:pStyle w:val="1"/>
        <w:shd w:val="clear" w:color="auto" w:fill="auto"/>
        <w:ind w:firstLine="720"/>
        <w:jc w:val="both"/>
        <w:rPr>
          <w:color w:val="auto"/>
        </w:rPr>
      </w:pPr>
      <w:r w:rsidRPr="00224C36">
        <w:rPr>
          <w:b/>
          <w:bCs/>
          <w:color w:val="auto"/>
          <w:lang w:eastAsia="ru-RU" w:bidi="ru-RU"/>
        </w:rPr>
        <w:t xml:space="preserve">Слухали: </w:t>
      </w:r>
      <w:r w:rsidRPr="00224C36">
        <w:rPr>
          <w:color w:val="auto"/>
          <w:lang w:eastAsia="ru-RU" w:bidi="ru-RU"/>
        </w:rPr>
        <w:t xml:space="preserve">Голову </w:t>
      </w:r>
      <w:r w:rsidRPr="00224C36">
        <w:rPr>
          <w:color w:val="auto"/>
        </w:rPr>
        <w:t xml:space="preserve">Комісії </w:t>
      </w:r>
      <w:r w:rsidRPr="00224C36">
        <w:rPr>
          <w:color w:val="auto"/>
          <w:lang w:eastAsia="ru-RU" w:bidi="ru-RU"/>
        </w:rPr>
        <w:t xml:space="preserve">полковника Служби Гольця В.І., який </w:t>
      </w:r>
      <w:r w:rsidRPr="00224C36">
        <w:rPr>
          <w:color w:val="auto"/>
        </w:rPr>
        <w:t xml:space="preserve">повідомив, </w:t>
      </w:r>
      <w:r w:rsidRPr="00224C36">
        <w:rPr>
          <w:color w:val="auto"/>
          <w:lang w:eastAsia="ru-RU" w:bidi="ru-RU"/>
        </w:rPr>
        <w:t xml:space="preserve">що </w:t>
      </w:r>
      <w:r w:rsidRPr="00224C36">
        <w:rPr>
          <w:color w:val="auto"/>
        </w:rPr>
        <w:t xml:space="preserve">відповідно </w:t>
      </w:r>
      <w:r w:rsidRPr="00224C36">
        <w:rPr>
          <w:color w:val="auto"/>
          <w:lang w:eastAsia="ru-RU" w:bidi="ru-RU"/>
        </w:rPr>
        <w:t xml:space="preserve">до Порядку </w:t>
      </w:r>
      <w:r w:rsidRPr="00224C36">
        <w:rPr>
          <w:color w:val="auto"/>
        </w:rPr>
        <w:t xml:space="preserve">першим етапом конкурсу є перевірка рівня фізичної підготовки, яка проводиться згідно пункту 31 розділу </w:t>
      </w:r>
      <w:r w:rsidRPr="00224C36">
        <w:rPr>
          <w:color w:val="auto"/>
          <w:lang w:eastAsia="en-US" w:bidi="en-US"/>
        </w:rPr>
        <w:t xml:space="preserve">VI </w:t>
      </w:r>
      <w:r w:rsidRPr="00224C36">
        <w:rPr>
          <w:color w:val="auto"/>
        </w:rPr>
        <w:t>Порядку та у відповідності до вимог Тимчасової інструкції з фізичної підготовки Служби судової охорони, затвердженої наказом Голови Служби судової охорони 23.12.2019 № 273</w:t>
      </w:r>
      <w:r w:rsidR="007328E1" w:rsidRPr="00224C36">
        <w:rPr>
          <w:color w:val="auto"/>
        </w:rPr>
        <w:t xml:space="preserve"> (зі змінами)</w:t>
      </w:r>
      <w:r w:rsidRPr="00224C36">
        <w:rPr>
          <w:color w:val="auto"/>
        </w:rPr>
        <w:t>.</w:t>
      </w:r>
    </w:p>
    <w:p w14:paraId="1271D0EA" w14:textId="33488D9F" w:rsidR="007662BF" w:rsidRDefault="007662BF" w:rsidP="007662BF">
      <w:pPr>
        <w:pStyle w:val="1"/>
        <w:shd w:val="clear" w:color="auto" w:fill="auto"/>
        <w:ind w:firstLine="720"/>
        <w:jc w:val="both"/>
        <w:rPr>
          <w:color w:val="auto"/>
        </w:rPr>
      </w:pPr>
      <w:r w:rsidRPr="00B264F1">
        <w:rPr>
          <w:color w:val="auto"/>
        </w:rPr>
        <w:t>Всі кандидати надали медичні довідки про відсутність обмежень за станом здоров'я для виконання визначених фізичних вправ під час здачі тестів.</w:t>
      </w:r>
    </w:p>
    <w:p w14:paraId="68921D2C" w14:textId="77777777" w:rsidR="00B264F1" w:rsidRPr="002A79EA" w:rsidRDefault="00B264F1" w:rsidP="00B264F1">
      <w:pPr>
        <w:pStyle w:val="1"/>
        <w:shd w:val="clear" w:color="auto" w:fill="auto"/>
        <w:ind w:firstLine="720"/>
        <w:jc w:val="both"/>
      </w:pPr>
      <w:r w:rsidRPr="002A79EA">
        <w:rPr>
          <w:lang w:eastAsia="ru-RU" w:bidi="ru-RU"/>
        </w:rPr>
        <w:t xml:space="preserve">Тестування </w:t>
      </w:r>
      <w:r w:rsidRPr="002A79EA">
        <w:t xml:space="preserve">рівня фізичної підготовленості кандидатів </w:t>
      </w:r>
      <w:r w:rsidRPr="002A79EA">
        <w:rPr>
          <w:lang w:eastAsia="ru-RU" w:bidi="ru-RU"/>
        </w:rPr>
        <w:t xml:space="preserve">на службу до Служби проводиться на </w:t>
      </w:r>
      <w:r w:rsidRPr="002A79EA">
        <w:t xml:space="preserve">об'єктах спортивної інфраструктури із </w:t>
      </w:r>
      <w:r w:rsidRPr="002A79EA">
        <w:rPr>
          <w:lang w:eastAsia="ru-RU" w:bidi="ru-RU"/>
        </w:rPr>
        <w:t xml:space="preserve">забезпеченням належних </w:t>
      </w:r>
      <w:r w:rsidRPr="002A79EA">
        <w:t xml:space="preserve">санітарно-гігієнічних </w:t>
      </w:r>
      <w:r w:rsidRPr="002A79EA">
        <w:rPr>
          <w:lang w:eastAsia="ru-RU" w:bidi="ru-RU"/>
        </w:rPr>
        <w:t xml:space="preserve">умов та в </w:t>
      </w:r>
      <w:r w:rsidRPr="002A79EA">
        <w:t xml:space="preserve">присутності </w:t>
      </w:r>
      <w:r w:rsidRPr="002A79EA">
        <w:rPr>
          <w:lang w:eastAsia="ru-RU" w:bidi="ru-RU"/>
        </w:rPr>
        <w:t xml:space="preserve">медичних </w:t>
      </w:r>
      <w:r w:rsidRPr="002A79EA">
        <w:t xml:space="preserve">працівників, </w:t>
      </w:r>
      <w:r w:rsidRPr="002A79EA">
        <w:rPr>
          <w:lang w:eastAsia="ru-RU" w:bidi="ru-RU"/>
        </w:rPr>
        <w:t xml:space="preserve">а саме, на </w:t>
      </w:r>
      <w:r w:rsidRPr="002A79EA">
        <w:t xml:space="preserve">базі стадіону ім. </w:t>
      </w:r>
      <w:r w:rsidRPr="002A79EA">
        <w:rPr>
          <w:lang w:eastAsia="ru-RU" w:bidi="ru-RU"/>
        </w:rPr>
        <w:t xml:space="preserve">Ю.О. </w:t>
      </w:r>
      <w:r w:rsidRPr="002A79EA">
        <w:t>Гагаріна.</w:t>
      </w:r>
    </w:p>
    <w:p w14:paraId="2960B626" w14:textId="77777777" w:rsidR="00B264F1" w:rsidRPr="002A79EA" w:rsidRDefault="00B264F1" w:rsidP="00B264F1">
      <w:pPr>
        <w:pStyle w:val="1"/>
        <w:shd w:val="clear" w:color="auto" w:fill="auto"/>
        <w:ind w:firstLine="720"/>
        <w:jc w:val="both"/>
      </w:pPr>
      <w:r w:rsidRPr="002A79EA">
        <w:rPr>
          <w:lang w:eastAsia="ru-RU" w:bidi="ru-RU"/>
        </w:rPr>
        <w:t xml:space="preserve">Для </w:t>
      </w:r>
      <w:r w:rsidRPr="002A79EA">
        <w:t xml:space="preserve">оцінювання рівня фізичної підготовки кандидатів </w:t>
      </w:r>
      <w:r w:rsidRPr="002A79EA">
        <w:rPr>
          <w:lang w:eastAsia="ru-RU" w:bidi="ru-RU"/>
        </w:rPr>
        <w:t xml:space="preserve">на посади </w:t>
      </w:r>
      <w:r w:rsidRPr="002A79EA">
        <w:t xml:space="preserve">співробітників </w:t>
      </w:r>
      <w:r w:rsidRPr="002A79EA">
        <w:rPr>
          <w:lang w:eastAsia="ru-RU" w:bidi="ru-RU"/>
        </w:rPr>
        <w:t xml:space="preserve">Служби залучений </w:t>
      </w:r>
      <w:r w:rsidRPr="002A79EA">
        <w:t xml:space="preserve">підполковник </w:t>
      </w:r>
      <w:r w:rsidRPr="002A79EA">
        <w:rPr>
          <w:lang w:eastAsia="ru-RU" w:bidi="ru-RU"/>
        </w:rPr>
        <w:t xml:space="preserve">Служби </w:t>
      </w:r>
      <w:r w:rsidRPr="002A79EA">
        <w:t xml:space="preserve">судової </w:t>
      </w:r>
      <w:r w:rsidRPr="002A79EA">
        <w:rPr>
          <w:lang w:eastAsia="ru-RU" w:bidi="ru-RU"/>
        </w:rPr>
        <w:t xml:space="preserve">охорони </w:t>
      </w:r>
      <w:proofErr w:type="spellStart"/>
      <w:r w:rsidRPr="002A79EA">
        <w:rPr>
          <w:lang w:eastAsia="ru-RU" w:bidi="ru-RU"/>
        </w:rPr>
        <w:t>Артюх</w:t>
      </w:r>
      <w:proofErr w:type="spellEnd"/>
      <w:r w:rsidRPr="002A79EA">
        <w:rPr>
          <w:lang w:eastAsia="ru-RU" w:bidi="ru-RU"/>
        </w:rPr>
        <w:t xml:space="preserve"> </w:t>
      </w:r>
      <w:r w:rsidRPr="002A79EA">
        <w:t>Сергій Олександрович - начальник відділу з професійної підготовки та підвищення кваліфікації, для проведення медичного огляду та контролю стану самопочуття кандидатів лейтенант Служби судової охорони Лебедєв Сергій Олександрович - начальник медичної служби.</w:t>
      </w:r>
    </w:p>
    <w:p w14:paraId="7E38891F" w14:textId="77777777" w:rsidR="00B264F1" w:rsidRPr="002A79EA" w:rsidRDefault="00B264F1" w:rsidP="00B264F1">
      <w:pPr>
        <w:pStyle w:val="1"/>
        <w:shd w:val="clear" w:color="auto" w:fill="auto"/>
        <w:ind w:firstLine="720"/>
        <w:jc w:val="both"/>
      </w:pPr>
      <w:r w:rsidRPr="002A79EA">
        <w:t>Від Комісії делегований полковник Служби Голець В.І.</w:t>
      </w:r>
    </w:p>
    <w:p w14:paraId="28FA90C6" w14:textId="77777777" w:rsidR="00B50AAF" w:rsidRPr="00B264F1" w:rsidRDefault="00B50AAF" w:rsidP="007662BF">
      <w:pPr>
        <w:pStyle w:val="1"/>
        <w:shd w:val="clear" w:color="auto" w:fill="auto"/>
        <w:ind w:firstLine="720"/>
        <w:jc w:val="both"/>
        <w:rPr>
          <w:color w:val="FF0000"/>
          <w:sz w:val="16"/>
          <w:szCs w:val="16"/>
        </w:rPr>
      </w:pPr>
    </w:p>
    <w:p w14:paraId="481F71D2" w14:textId="41729020" w:rsidR="007662BF" w:rsidRPr="00B264F1" w:rsidRDefault="007662BF" w:rsidP="000B101D">
      <w:pPr>
        <w:pStyle w:val="1"/>
        <w:shd w:val="clear" w:color="auto" w:fill="auto"/>
        <w:ind w:firstLine="720"/>
        <w:jc w:val="both"/>
        <w:rPr>
          <w:color w:val="auto"/>
        </w:rPr>
      </w:pPr>
      <w:r w:rsidRPr="00B264F1">
        <w:rPr>
          <w:b/>
          <w:bCs/>
          <w:color w:val="auto"/>
        </w:rPr>
        <w:t xml:space="preserve">Слухали: </w:t>
      </w:r>
      <w:r w:rsidRPr="00B264F1">
        <w:rPr>
          <w:color w:val="auto"/>
        </w:rPr>
        <w:t xml:space="preserve">адміністратора комісії </w:t>
      </w:r>
      <w:r w:rsidR="0027013D">
        <w:rPr>
          <w:color w:val="auto"/>
        </w:rPr>
        <w:t>Гулевич Я.С.</w:t>
      </w:r>
      <w:r w:rsidRPr="00B264F1">
        <w:rPr>
          <w:color w:val="auto"/>
        </w:rPr>
        <w:t>, як</w:t>
      </w:r>
      <w:r w:rsidR="0027013D">
        <w:rPr>
          <w:color w:val="auto"/>
        </w:rPr>
        <w:t>а</w:t>
      </w:r>
      <w:r w:rsidRPr="00B264F1">
        <w:rPr>
          <w:color w:val="auto"/>
        </w:rPr>
        <w:t xml:space="preserve"> запропонува</w:t>
      </w:r>
      <w:r w:rsidR="0027013D">
        <w:rPr>
          <w:color w:val="auto"/>
        </w:rPr>
        <w:t>ла</w:t>
      </w:r>
      <w:r w:rsidRPr="00B264F1">
        <w:rPr>
          <w:color w:val="auto"/>
        </w:rPr>
        <w:t>,</w:t>
      </w:r>
      <w:r w:rsidR="00B50AAF" w:rsidRPr="00B264F1">
        <w:rPr>
          <w:color w:val="auto"/>
        </w:rPr>
        <w:t xml:space="preserve"> </w:t>
      </w:r>
      <w:r w:rsidRPr="00B264F1">
        <w:rPr>
          <w:color w:val="auto"/>
        </w:rPr>
        <w:t>допустити</w:t>
      </w:r>
      <w:r w:rsidR="00B50AAF" w:rsidRPr="00B264F1">
        <w:rPr>
          <w:color w:val="auto"/>
        </w:rPr>
        <w:t xml:space="preserve"> </w:t>
      </w:r>
      <w:r w:rsidR="00DF4848" w:rsidRPr="00B264F1">
        <w:rPr>
          <w:color w:val="auto"/>
        </w:rPr>
        <w:t>кандидатів</w:t>
      </w:r>
      <w:r w:rsidRPr="00B264F1">
        <w:rPr>
          <w:color w:val="auto"/>
        </w:rPr>
        <w:t xml:space="preserve"> до першого етапу конкурсу - перевірки рівня фізичної підготовки.</w:t>
      </w:r>
    </w:p>
    <w:p w14:paraId="795E548F" w14:textId="58E8FE16" w:rsidR="007662BF" w:rsidRPr="00B264F1" w:rsidRDefault="007662BF" w:rsidP="000B101D">
      <w:pPr>
        <w:pStyle w:val="1"/>
        <w:shd w:val="clear" w:color="auto" w:fill="auto"/>
        <w:ind w:firstLine="720"/>
        <w:jc w:val="both"/>
        <w:rPr>
          <w:color w:val="auto"/>
        </w:rPr>
      </w:pPr>
      <w:r w:rsidRPr="00B264F1">
        <w:rPr>
          <w:b/>
          <w:bCs/>
          <w:i/>
          <w:iCs/>
          <w:color w:val="auto"/>
        </w:rPr>
        <w:t>Голосували:</w:t>
      </w:r>
      <w:r w:rsidRPr="00B264F1">
        <w:rPr>
          <w:color w:val="auto"/>
        </w:rPr>
        <w:t xml:space="preserve"> "за" - одноголосно.</w:t>
      </w:r>
    </w:p>
    <w:p w14:paraId="7D6867C8" w14:textId="77777777" w:rsidR="000B101D" w:rsidRPr="00224C36" w:rsidRDefault="000B101D" w:rsidP="000B101D">
      <w:pPr>
        <w:pStyle w:val="1"/>
        <w:shd w:val="clear" w:color="auto" w:fill="auto"/>
        <w:ind w:firstLine="720"/>
        <w:jc w:val="both"/>
        <w:rPr>
          <w:color w:val="FF0000"/>
        </w:rPr>
      </w:pPr>
    </w:p>
    <w:p w14:paraId="31F0A594" w14:textId="77777777" w:rsidR="000B101D" w:rsidRPr="00B264F1" w:rsidRDefault="000B101D" w:rsidP="000B101D">
      <w:pPr>
        <w:pStyle w:val="1"/>
        <w:shd w:val="clear" w:color="auto" w:fill="auto"/>
        <w:ind w:firstLine="720"/>
        <w:jc w:val="both"/>
        <w:rPr>
          <w:color w:val="auto"/>
        </w:rPr>
      </w:pPr>
      <w:r w:rsidRPr="00B264F1">
        <w:rPr>
          <w:color w:val="auto"/>
        </w:rPr>
        <w:t>Після закінчення проведення першого етапу конкурсу результати оцінювання рівня фізичної підготовки кандидатів передані адміністратору для узагальнення.</w:t>
      </w:r>
    </w:p>
    <w:p w14:paraId="780CE26C" w14:textId="67F1DCE1" w:rsidR="000B101D" w:rsidRPr="00B264F1" w:rsidRDefault="000B101D" w:rsidP="000B101D">
      <w:pPr>
        <w:pStyle w:val="1"/>
        <w:shd w:val="clear" w:color="auto" w:fill="auto"/>
        <w:ind w:firstLine="720"/>
        <w:jc w:val="both"/>
        <w:rPr>
          <w:color w:val="auto"/>
        </w:rPr>
      </w:pPr>
      <w:r w:rsidRPr="00B264F1">
        <w:rPr>
          <w:color w:val="auto"/>
        </w:rPr>
        <w:t>Адміністратором узагальнено результати оцінювання рівня фізичної підготовки кандидатів та передано для оголошення Голові Комісії.</w:t>
      </w:r>
    </w:p>
    <w:p w14:paraId="44B39734" w14:textId="77777777" w:rsidR="00FA2778" w:rsidRPr="00E94003" w:rsidRDefault="00FA2778" w:rsidP="000B101D">
      <w:pPr>
        <w:pStyle w:val="1"/>
        <w:shd w:val="clear" w:color="auto" w:fill="auto"/>
        <w:ind w:firstLine="720"/>
        <w:jc w:val="both"/>
        <w:rPr>
          <w:color w:val="FF0000"/>
          <w:sz w:val="16"/>
          <w:szCs w:val="16"/>
        </w:rPr>
      </w:pPr>
    </w:p>
    <w:p w14:paraId="21574A43" w14:textId="0A2AD888" w:rsidR="000B101D" w:rsidRPr="00E94003" w:rsidRDefault="000B101D" w:rsidP="000B101D">
      <w:pPr>
        <w:pStyle w:val="1"/>
        <w:shd w:val="clear" w:color="auto" w:fill="auto"/>
        <w:ind w:firstLine="720"/>
        <w:jc w:val="both"/>
        <w:rPr>
          <w:color w:val="auto"/>
        </w:rPr>
      </w:pPr>
      <w:r w:rsidRPr="00E94003">
        <w:rPr>
          <w:b/>
          <w:bCs/>
          <w:color w:val="auto"/>
          <w:lang w:eastAsia="ru-RU" w:bidi="ru-RU"/>
        </w:rPr>
        <w:t xml:space="preserve">Слухали: </w:t>
      </w:r>
      <w:r w:rsidRPr="00E94003">
        <w:rPr>
          <w:color w:val="auto"/>
          <w:lang w:eastAsia="ru-RU" w:bidi="ru-RU"/>
        </w:rPr>
        <w:t xml:space="preserve">Голову </w:t>
      </w:r>
      <w:r w:rsidRPr="00E94003">
        <w:rPr>
          <w:color w:val="auto"/>
        </w:rPr>
        <w:t xml:space="preserve">Комісії </w:t>
      </w:r>
      <w:r w:rsidRPr="00E94003">
        <w:rPr>
          <w:color w:val="auto"/>
          <w:lang w:eastAsia="ru-RU" w:bidi="ru-RU"/>
        </w:rPr>
        <w:t xml:space="preserve">полковника Служби </w:t>
      </w:r>
      <w:r w:rsidR="009025EB" w:rsidRPr="00E94003">
        <w:rPr>
          <w:color w:val="auto"/>
          <w:lang w:eastAsia="ru-RU" w:bidi="ru-RU"/>
        </w:rPr>
        <w:t>Гольця В.І.</w:t>
      </w:r>
      <w:r w:rsidRPr="00E94003">
        <w:rPr>
          <w:color w:val="auto"/>
          <w:lang w:eastAsia="ru-RU" w:bidi="ru-RU"/>
        </w:rPr>
        <w:t xml:space="preserve">, який оголосив </w:t>
      </w:r>
      <w:r w:rsidRPr="00E94003">
        <w:rPr>
          <w:color w:val="auto"/>
        </w:rPr>
        <w:t xml:space="preserve">узагальнені адміністратором </w:t>
      </w:r>
      <w:r w:rsidRPr="00E94003">
        <w:rPr>
          <w:color w:val="auto"/>
          <w:lang w:eastAsia="ru-RU" w:bidi="ru-RU"/>
        </w:rPr>
        <w:t xml:space="preserve">результати </w:t>
      </w:r>
      <w:r w:rsidRPr="00E94003">
        <w:rPr>
          <w:color w:val="auto"/>
        </w:rPr>
        <w:t xml:space="preserve">оцінювання рівня фізичної підготовки кандидатів </w:t>
      </w:r>
      <w:r w:rsidRPr="00E94003">
        <w:rPr>
          <w:color w:val="auto"/>
          <w:lang w:eastAsia="ru-RU" w:bidi="ru-RU"/>
        </w:rPr>
        <w:t>на зайняття вакантних посад Служби.</w:t>
      </w:r>
    </w:p>
    <w:p w14:paraId="2CC8BE17" w14:textId="087D0D2A" w:rsidR="000B101D" w:rsidRPr="00E94003" w:rsidRDefault="000B101D" w:rsidP="000B101D">
      <w:pPr>
        <w:pStyle w:val="1"/>
        <w:shd w:val="clear" w:color="auto" w:fill="auto"/>
        <w:ind w:firstLine="720"/>
        <w:jc w:val="both"/>
        <w:rPr>
          <w:color w:val="auto"/>
          <w:lang w:eastAsia="ru-RU" w:bidi="ru-RU"/>
        </w:rPr>
      </w:pPr>
      <w:r w:rsidRPr="00E94003">
        <w:rPr>
          <w:color w:val="auto"/>
          <w:lang w:eastAsia="ru-RU" w:bidi="ru-RU"/>
        </w:rPr>
        <w:t>Зокрема:</w:t>
      </w:r>
    </w:p>
    <w:p w14:paraId="2B6CD877" w14:textId="77777777" w:rsidR="00730639" w:rsidRPr="00D3438C" w:rsidRDefault="00730639" w:rsidP="00730639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</w:pPr>
      <w:r w:rsidRPr="00D3438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начальника режимно-секретної служби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:</w:t>
      </w:r>
    </w:p>
    <w:p w14:paraId="11FD16FA" w14:textId="0646B5DD" w:rsidR="00730639" w:rsidRPr="002A79EA" w:rsidRDefault="00730639" w:rsidP="00730639">
      <w:pPr>
        <w:pStyle w:val="1"/>
        <w:shd w:val="clear" w:color="auto" w:fill="auto"/>
        <w:ind w:firstLine="720"/>
        <w:jc w:val="both"/>
      </w:pPr>
      <w:r>
        <w:t>Северін Назар Ігорович</w:t>
      </w:r>
      <w:r>
        <w:t xml:space="preserve"> -</w:t>
      </w:r>
      <w:r w:rsidRPr="00730639">
        <w:t xml:space="preserve"> </w:t>
      </w:r>
      <w:r w:rsidRPr="002A79EA">
        <w:t xml:space="preserve">зараховано (протокол № </w:t>
      </w:r>
      <w:r>
        <w:t>20</w:t>
      </w:r>
      <w:r w:rsidRPr="002A79EA">
        <w:t xml:space="preserve"> від </w:t>
      </w:r>
      <w:r>
        <w:t>03</w:t>
      </w:r>
      <w:r w:rsidRPr="002A79EA">
        <w:t>.0</w:t>
      </w:r>
      <w:r>
        <w:t>8</w:t>
      </w:r>
      <w:r w:rsidRPr="002A79EA">
        <w:t>.2020);</w:t>
      </w:r>
    </w:p>
    <w:p w14:paraId="09B9056E" w14:textId="3567424C" w:rsidR="00730639" w:rsidRDefault="00730639" w:rsidP="007306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38F70" w14:textId="4A3741F4" w:rsidR="00730639" w:rsidRPr="00224C36" w:rsidRDefault="00730639" w:rsidP="00730639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Олещенко Наталія Сергіївна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зараховано</w:t>
      </w:r>
      <w:r w:rsidRPr="00224C36">
        <w:rPr>
          <w:rFonts w:ascii="Times New Roman" w:hAnsi="Times New Roman" w:cs="Times New Roman"/>
          <w:sz w:val="28"/>
          <w:szCs w:val="28"/>
        </w:rPr>
        <w:t>;</w:t>
      </w:r>
    </w:p>
    <w:p w14:paraId="275BC78D" w14:textId="2150FE9A" w:rsidR="00730639" w:rsidRPr="00224C36" w:rsidRDefault="00730639" w:rsidP="00730639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Вікторія Володимирівна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F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зараховано</w:t>
      </w:r>
      <w:r w:rsidR="00892F96">
        <w:rPr>
          <w:rFonts w:ascii="Times New Roman" w:hAnsi="Times New Roman" w:cs="Times New Roman"/>
          <w:sz w:val="28"/>
          <w:szCs w:val="28"/>
        </w:rPr>
        <w:t>.</w:t>
      </w:r>
    </w:p>
    <w:p w14:paraId="57121E1D" w14:textId="77777777" w:rsidR="005B51BB" w:rsidRPr="00224C36" w:rsidRDefault="005B51BB" w:rsidP="005B51BB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 w:bidi="ru-RU"/>
        </w:rPr>
      </w:pPr>
    </w:p>
    <w:p w14:paraId="59C65D25" w14:textId="6E893C81" w:rsidR="00A27CB0" w:rsidRDefault="00A27CB0" w:rsidP="00A27CB0">
      <w:pPr>
        <w:pStyle w:val="1"/>
        <w:shd w:val="clear" w:color="auto" w:fill="auto"/>
        <w:ind w:firstLine="720"/>
        <w:jc w:val="both"/>
      </w:pPr>
      <w:r w:rsidRPr="002A79EA">
        <w:t>Голова Комісії полковник Служби Голець В.І. запропонував затвердити результати оцінювання рівня фізичної підготовки та допустити кандидатів до наступних етапів конкурсу</w:t>
      </w:r>
      <w:r w:rsidR="00892F96">
        <w:t>.</w:t>
      </w:r>
    </w:p>
    <w:p w14:paraId="1342A9C4" w14:textId="77777777" w:rsidR="00376B41" w:rsidRPr="002A79EA" w:rsidRDefault="00376B41" w:rsidP="00A27CB0">
      <w:pPr>
        <w:pStyle w:val="1"/>
        <w:shd w:val="clear" w:color="auto" w:fill="auto"/>
        <w:ind w:firstLine="720"/>
        <w:jc w:val="both"/>
      </w:pPr>
    </w:p>
    <w:p w14:paraId="29F02DAF" w14:textId="77777777" w:rsidR="00A27CB0" w:rsidRPr="002A79EA" w:rsidRDefault="00A27CB0" w:rsidP="00A27CB0">
      <w:pPr>
        <w:pStyle w:val="1"/>
        <w:shd w:val="clear" w:color="auto" w:fill="auto"/>
        <w:spacing w:after="180"/>
        <w:ind w:firstLine="720"/>
        <w:jc w:val="both"/>
      </w:pPr>
      <w:r w:rsidRPr="002A79EA">
        <w:rPr>
          <w:b/>
          <w:bCs/>
          <w:i/>
          <w:iCs/>
        </w:rPr>
        <w:t>Голосували:</w:t>
      </w:r>
      <w:r w:rsidRPr="002A79EA">
        <w:t xml:space="preserve"> "за" - одноголосно.</w:t>
      </w:r>
    </w:p>
    <w:p w14:paraId="705F6578" w14:textId="36858839" w:rsidR="00376B41" w:rsidRDefault="00A27CB0" w:rsidP="00376B41">
      <w:pPr>
        <w:pStyle w:val="1"/>
        <w:shd w:val="clear" w:color="auto" w:fill="auto"/>
        <w:ind w:firstLine="720"/>
        <w:jc w:val="both"/>
      </w:pPr>
      <w:r w:rsidRPr="002A79EA">
        <w:rPr>
          <w:b/>
          <w:bCs/>
        </w:rPr>
        <w:t xml:space="preserve">Вирішили: </w:t>
      </w:r>
      <w:r w:rsidRPr="002A79EA">
        <w:t>затвердити результати перевірки рівня фізичної підготовки та допустити кандидатів до наступних етапів конкурсу</w:t>
      </w:r>
      <w:r w:rsidR="00892F96">
        <w:t>.</w:t>
      </w:r>
    </w:p>
    <w:p w14:paraId="6AC09EDE" w14:textId="7A9B9006" w:rsidR="00E66B79" w:rsidRPr="00376B41" w:rsidRDefault="00E66B79" w:rsidP="003F0D73">
      <w:pPr>
        <w:pStyle w:val="1"/>
        <w:shd w:val="clear" w:color="auto" w:fill="auto"/>
        <w:ind w:firstLine="0"/>
        <w:jc w:val="both"/>
        <w:rPr>
          <w:color w:val="FF0000"/>
          <w:sz w:val="16"/>
          <w:szCs w:val="16"/>
        </w:rPr>
      </w:pPr>
    </w:p>
    <w:p w14:paraId="417B8394" w14:textId="77777777" w:rsidR="00CB0360" w:rsidRPr="00376B41" w:rsidRDefault="00CB0360" w:rsidP="00CB0360">
      <w:pPr>
        <w:pStyle w:val="1"/>
        <w:shd w:val="clear" w:color="auto" w:fill="auto"/>
        <w:spacing w:after="300"/>
        <w:ind w:firstLine="0"/>
        <w:jc w:val="both"/>
        <w:rPr>
          <w:color w:val="auto"/>
        </w:rPr>
      </w:pPr>
      <w:r w:rsidRPr="00376B41">
        <w:rPr>
          <w:b/>
          <w:bCs/>
          <w:color w:val="auto"/>
          <w:u w:val="single"/>
        </w:rPr>
        <w:t>ПО ТРЕТЬОМУ ПУНКТУ ПОРЯДКУ ДЕННОГО:</w:t>
      </w:r>
    </w:p>
    <w:p w14:paraId="3A73941E" w14:textId="4B6F5F97" w:rsidR="00CB0360" w:rsidRPr="00376B41" w:rsidRDefault="00CB0360" w:rsidP="00B9146F">
      <w:pPr>
        <w:pStyle w:val="1"/>
        <w:shd w:val="clear" w:color="auto" w:fill="auto"/>
        <w:tabs>
          <w:tab w:val="left" w:pos="365"/>
        </w:tabs>
        <w:ind w:firstLine="709"/>
        <w:jc w:val="both"/>
        <w:rPr>
          <w:color w:val="auto"/>
        </w:rPr>
      </w:pPr>
      <w:r w:rsidRPr="00376B41">
        <w:rPr>
          <w:color w:val="auto"/>
        </w:rPr>
        <w:t>Розв'язання ситуаційних завдань та визначення їх результатів.</w:t>
      </w:r>
    </w:p>
    <w:p w14:paraId="0AB31094" w14:textId="77777777" w:rsidR="00B9146F" w:rsidRPr="00376B41" w:rsidRDefault="00B9146F" w:rsidP="00B9146F">
      <w:pPr>
        <w:pStyle w:val="1"/>
        <w:shd w:val="clear" w:color="auto" w:fill="auto"/>
        <w:tabs>
          <w:tab w:val="left" w:pos="365"/>
        </w:tabs>
        <w:ind w:firstLine="709"/>
        <w:jc w:val="both"/>
        <w:rPr>
          <w:color w:val="auto"/>
        </w:rPr>
      </w:pPr>
    </w:p>
    <w:p w14:paraId="7F060415" w14:textId="2119BC3A" w:rsidR="00CB0360" w:rsidRPr="00376B41" w:rsidRDefault="00CB0360" w:rsidP="00B9146F">
      <w:pPr>
        <w:pStyle w:val="1"/>
        <w:shd w:val="clear" w:color="auto" w:fill="auto"/>
        <w:ind w:firstLine="709"/>
        <w:jc w:val="both"/>
        <w:rPr>
          <w:color w:val="auto"/>
        </w:rPr>
      </w:pPr>
      <w:r w:rsidRPr="00376B41">
        <w:rPr>
          <w:b/>
          <w:bCs/>
          <w:color w:val="auto"/>
        </w:rPr>
        <w:t xml:space="preserve">Слухали: </w:t>
      </w:r>
      <w:r w:rsidR="00634104" w:rsidRPr="00376B41">
        <w:rPr>
          <w:color w:val="auto"/>
        </w:rPr>
        <w:t>Г</w:t>
      </w:r>
      <w:r w:rsidRPr="00376B41">
        <w:rPr>
          <w:color w:val="auto"/>
        </w:rPr>
        <w:t xml:space="preserve">олову Комісії полковника Служби </w:t>
      </w:r>
      <w:r w:rsidR="00B9146F" w:rsidRPr="00376B41">
        <w:rPr>
          <w:color w:val="auto"/>
        </w:rPr>
        <w:t>Гольця В.І.</w:t>
      </w:r>
      <w:r w:rsidRPr="00376B41">
        <w:rPr>
          <w:color w:val="auto"/>
        </w:rPr>
        <w:t xml:space="preserve">, який повідомив, що відповідно до пункту 35 розділу </w:t>
      </w:r>
      <w:r w:rsidRPr="00376B41">
        <w:rPr>
          <w:color w:val="auto"/>
          <w:lang w:eastAsia="en-US" w:bidi="en-US"/>
        </w:rPr>
        <w:t xml:space="preserve">VI </w:t>
      </w:r>
      <w:r w:rsidRPr="00376B41">
        <w:rPr>
          <w:color w:val="auto"/>
        </w:rPr>
        <w:t>Порядку про проведення конкурсу, для кандидатів на посади</w:t>
      </w:r>
      <w:r w:rsidR="00B9146F" w:rsidRPr="00376B41">
        <w:rPr>
          <w:color w:val="auto"/>
        </w:rPr>
        <w:t xml:space="preserve"> </w:t>
      </w:r>
      <w:r w:rsidRPr="00376B41">
        <w:rPr>
          <w:color w:val="auto"/>
        </w:rPr>
        <w:t xml:space="preserve">керівників структурних підрозділів </w:t>
      </w:r>
      <w:r w:rsidR="00B9146F" w:rsidRPr="00376B41">
        <w:rPr>
          <w:color w:val="auto"/>
        </w:rPr>
        <w:t>територіального</w:t>
      </w:r>
      <w:r w:rsidRPr="00376B41">
        <w:rPr>
          <w:color w:val="auto"/>
        </w:rPr>
        <w:t xml:space="preserve"> управління</w:t>
      </w:r>
      <w:r w:rsidR="00B9146F" w:rsidRPr="00376B41">
        <w:rPr>
          <w:color w:val="auto"/>
        </w:rPr>
        <w:t xml:space="preserve"> </w:t>
      </w:r>
      <w:r w:rsidRPr="00376B41">
        <w:rPr>
          <w:color w:val="auto"/>
        </w:rPr>
        <w:t>Служби судової охорони другим етапом конкурсу є розв'язання ситуаційних завдань.</w:t>
      </w:r>
    </w:p>
    <w:p w14:paraId="24D79AE2" w14:textId="11FE71BA" w:rsidR="00CB0360" w:rsidRPr="00376B41" w:rsidRDefault="00CB0360" w:rsidP="00B9146F">
      <w:pPr>
        <w:pStyle w:val="1"/>
        <w:shd w:val="clear" w:color="auto" w:fill="auto"/>
        <w:ind w:firstLine="709"/>
        <w:jc w:val="both"/>
        <w:rPr>
          <w:color w:val="auto"/>
        </w:rPr>
      </w:pPr>
      <w:r w:rsidRPr="00376B41">
        <w:rPr>
          <w:color w:val="auto"/>
        </w:rPr>
        <w:t xml:space="preserve">Згідно з пунктом 34 розділу </w:t>
      </w:r>
      <w:r w:rsidRPr="00376B41">
        <w:rPr>
          <w:color w:val="auto"/>
          <w:lang w:eastAsia="en-US" w:bidi="en-US"/>
        </w:rPr>
        <w:t xml:space="preserve">VI </w:t>
      </w:r>
      <w:r w:rsidRPr="00376B41">
        <w:rPr>
          <w:color w:val="auto"/>
        </w:rPr>
        <w:t xml:space="preserve">Порядку Комісією розроблено та затверджено для конкурсу на вакантні посади ситуаційні завдання, які були затверджені на засіданні конкурсної комісії (Протокол Комісії від </w:t>
      </w:r>
      <w:r w:rsidR="00892F96">
        <w:rPr>
          <w:color w:val="auto"/>
        </w:rPr>
        <w:t>09</w:t>
      </w:r>
      <w:r w:rsidRPr="00376B41">
        <w:rPr>
          <w:color w:val="auto"/>
        </w:rPr>
        <w:t>.</w:t>
      </w:r>
      <w:r w:rsidR="00892F96">
        <w:rPr>
          <w:color w:val="auto"/>
        </w:rPr>
        <w:t>10</w:t>
      </w:r>
      <w:r w:rsidRPr="00376B41">
        <w:rPr>
          <w:color w:val="auto"/>
        </w:rPr>
        <w:t>.2020</w:t>
      </w:r>
      <w:r w:rsidR="004555A6" w:rsidRPr="00376B41">
        <w:rPr>
          <w:color w:val="auto"/>
        </w:rPr>
        <w:t xml:space="preserve">      </w:t>
      </w:r>
      <w:r w:rsidRPr="00376B41">
        <w:rPr>
          <w:color w:val="auto"/>
        </w:rPr>
        <w:t xml:space="preserve"> № </w:t>
      </w:r>
      <w:r w:rsidR="00B9146F" w:rsidRPr="00376B41">
        <w:rPr>
          <w:color w:val="auto"/>
        </w:rPr>
        <w:t>2</w:t>
      </w:r>
      <w:r w:rsidR="00892F96">
        <w:rPr>
          <w:color w:val="auto"/>
        </w:rPr>
        <w:t>6</w:t>
      </w:r>
      <w:r w:rsidRPr="00376B41">
        <w:rPr>
          <w:color w:val="auto"/>
        </w:rPr>
        <w:t>).</w:t>
      </w:r>
    </w:p>
    <w:p w14:paraId="7E5D9050" w14:textId="3EDD64A4" w:rsidR="00CB0360" w:rsidRPr="00376B41" w:rsidRDefault="00CB0360" w:rsidP="00B9146F">
      <w:pPr>
        <w:pStyle w:val="1"/>
        <w:shd w:val="clear" w:color="auto" w:fill="auto"/>
        <w:ind w:firstLine="709"/>
        <w:jc w:val="both"/>
        <w:rPr>
          <w:color w:val="auto"/>
        </w:rPr>
      </w:pPr>
      <w:r w:rsidRPr="00376B41">
        <w:rPr>
          <w:color w:val="auto"/>
        </w:rPr>
        <w:t xml:space="preserve">Голова Комісії полковник Служби </w:t>
      </w:r>
      <w:r w:rsidR="00B9146F" w:rsidRPr="00376B41">
        <w:rPr>
          <w:color w:val="auto"/>
        </w:rPr>
        <w:t>Голець В.І.</w:t>
      </w:r>
      <w:r w:rsidRPr="00376B41">
        <w:rPr>
          <w:color w:val="auto"/>
        </w:rPr>
        <w:t>. поставив на голосування питання розпочати другий етап конкурсу, розв'язання ситуаційних завдань, та надати кандидат</w:t>
      </w:r>
      <w:r w:rsidR="00376B41" w:rsidRPr="00376B41">
        <w:rPr>
          <w:color w:val="auto"/>
        </w:rPr>
        <w:t>у</w:t>
      </w:r>
      <w:r w:rsidRPr="00376B41">
        <w:rPr>
          <w:color w:val="auto"/>
        </w:rPr>
        <w:t xml:space="preserve"> для цього по сорок п'ять хвилин на розв'язання одного ситуаційного завдання.</w:t>
      </w:r>
    </w:p>
    <w:p w14:paraId="66764073" w14:textId="77777777" w:rsidR="00CB0360" w:rsidRPr="00376B41" w:rsidRDefault="00CB0360" w:rsidP="00CB0360">
      <w:pPr>
        <w:pStyle w:val="1"/>
        <w:shd w:val="clear" w:color="auto" w:fill="auto"/>
        <w:spacing w:after="300"/>
        <w:ind w:firstLine="860"/>
        <w:jc w:val="both"/>
        <w:rPr>
          <w:color w:val="auto"/>
        </w:rPr>
      </w:pPr>
      <w:r w:rsidRPr="00376B41">
        <w:rPr>
          <w:b/>
          <w:bCs/>
          <w:i/>
          <w:iCs/>
          <w:color w:val="auto"/>
        </w:rPr>
        <w:t>Голосували:</w:t>
      </w:r>
      <w:r w:rsidRPr="00376B41">
        <w:rPr>
          <w:color w:val="auto"/>
        </w:rPr>
        <w:t xml:space="preserve"> "за" - одноголосно.</w:t>
      </w:r>
    </w:p>
    <w:p w14:paraId="6193717D" w14:textId="7ED2030C" w:rsidR="00CB0360" w:rsidRPr="00994EC8" w:rsidRDefault="00B9146F" w:rsidP="00CB0360">
      <w:pPr>
        <w:pStyle w:val="1"/>
        <w:shd w:val="clear" w:color="auto" w:fill="auto"/>
        <w:ind w:firstLine="860"/>
        <w:jc w:val="both"/>
        <w:rPr>
          <w:color w:val="auto"/>
        </w:rPr>
      </w:pPr>
      <w:r w:rsidRPr="00994EC8">
        <w:rPr>
          <w:b/>
          <w:bCs/>
          <w:color w:val="auto"/>
        </w:rPr>
        <w:t>УХВАЛИЛИ</w:t>
      </w:r>
      <w:r w:rsidR="00CB0360" w:rsidRPr="00994EC8">
        <w:rPr>
          <w:b/>
          <w:bCs/>
          <w:color w:val="auto"/>
        </w:rPr>
        <w:t xml:space="preserve">: </w:t>
      </w:r>
      <w:r w:rsidR="00CB0360" w:rsidRPr="00994EC8">
        <w:rPr>
          <w:color w:val="auto"/>
        </w:rPr>
        <w:t xml:space="preserve">розпочати </w:t>
      </w:r>
      <w:r w:rsidR="00376B41" w:rsidRPr="00994EC8">
        <w:rPr>
          <w:color w:val="auto"/>
        </w:rPr>
        <w:t>другий</w:t>
      </w:r>
      <w:r w:rsidR="00CB0360" w:rsidRPr="00994EC8">
        <w:rPr>
          <w:color w:val="auto"/>
        </w:rPr>
        <w:t xml:space="preserve"> етап конкурсу для кандидатів відповідно до розділу </w:t>
      </w:r>
      <w:r w:rsidR="00CB0360" w:rsidRPr="00994EC8">
        <w:rPr>
          <w:color w:val="auto"/>
          <w:lang w:eastAsia="en-US" w:bidi="en-US"/>
        </w:rPr>
        <w:t xml:space="preserve">VI </w:t>
      </w:r>
      <w:r w:rsidR="00CB0360" w:rsidRPr="00994EC8">
        <w:rPr>
          <w:color w:val="auto"/>
        </w:rPr>
        <w:t>Порядку про проведення конкурсу.</w:t>
      </w:r>
    </w:p>
    <w:p w14:paraId="7075AFF5" w14:textId="13CB7DC7" w:rsidR="00CB0360" w:rsidRDefault="00CB0360" w:rsidP="00CB0360">
      <w:pPr>
        <w:pStyle w:val="1"/>
        <w:shd w:val="clear" w:color="auto" w:fill="auto"/>
        <w:ind w:firstLine="860"/>
        <w:jc w:val="both"/>
        <w:rPr>
          <w:color w:val="auto"/>
        </w:rPr>
      </w:pPr>
      <w:r w:rsidRPr="00994EC8">
        <w:rPr>
          <w:color w:val="auto"/>
        </w:rPr>
        <w:t>Надати кандидатам по сорок п'ять хвилин на розв'язання одного ситуаційного завдання.</w:t>
      </w:r>
    </w:p>
    <w:p w14:paraId="00A4E435" w14:textId="77777777" w:rsidR="00994EC8" w:rsidRPr="00994EC8" w:rsidRDefault="00994EC8" w:rsidP="00CB0360">
      <w:pPr>
        <w:pStyle w:val="1"/>
        <w:shd w:val="clear" w:color="auto" w:fill="auto"/>
        <w:ind w:firstLine="860"/>
        <w:jc w:val="both"/>
        <w:rPr>
          <w:color w:val="auto"/>
          <w:sz w:val="16"/>
          <w:szCs w:val="16"/>
        </w:rPr>
      </w:pPr>
    </w:p>
    <w:p w14:paraId="6DEC4B41" w14:textId="3EA3C125" w:rsidR="00CB0360" w:rsidRPr="00994EC8" w:rsidRDefault="00CB0360" w:rsidP="00CB0360">
      <w:pPr>
        <w:pStyle w:val="1"/>
        <w:shd w:val="clear" w:color="auto" w:fill="auto"/>
        <w:ind w:firstLine="860"/>
        <w:jc w:val="both"/>
        <w:rPr>
          <w:color w:val="auto"/>
        </w:rPr>
      </w:pPr>
      <w:r w:rsidRPr="00994EC8">
        <w:rPr>
          <w:color w:val="auto"/>
        </w:rPr>
        <w:t>Адміністратором оголошено кандидат</w:t>
      </w:r>
      <w:r w:rsidR="00376B41" w:rsidRPr="00994EC8">
        <w:rPr>
          <w:color w:val="auto"/>
        </w:rPr>
        <w:t xml:space="preserve">у </w:t>
      </w:r>
      <w:r w:rsidRPr="00994EC8">
        <w:rPr>
          <w:color w:val="auto"/>
        </w:rPr>
        <w:t>зміст ситуаційн</w:t>
      </w:r>
      <w:r w:rsidR="00376B41" w:rsidRPr="00994EC8">
        <w:rPr>
          <w:color w:val="auto"/>
        </w:rPr>
        <w:t>ого</w:t>
      </w:r>
      <w:r w:rsidRPr="00994EC8">
        <w:rPr>
          <w:color w:val="auto"/>
        </w:rPr>
        <w:t xml:space="preserve"> завдан</w:t>
      </w:r>
      <w:r w:rsidR="00376B41" w:rsidRPr="00994EC8">
        <w:rPr>
          <w:color w:val="auto"/>
        </w:rPr>
        <w:t>ня</w:t>
      </w:r>
      <w:r w:rsidRPr="00994EC8">
        <w:rPr>
          <w:color w:val="auto"/>
        </w:rPr>
        <w:t xml:space="preserve"> та зафіксовано час початку їх розв'язання - </w:t>
      </w:r>
      <w:r w:rsidR="00634104" w:rsidRPr="00994EC8">
        <w:rPr>
          <w:color w:val="auto"/>
        </w:rPr>
        <w:t>1</w:t>
      </w:r>
      <w:r w:rsidR="00892F96">
        <w:rPr>
          <w:color w:val="auto"/>
        </w:rPr>
        <w:t>0</w:t>
      </w:r>
      <w:r w:rsidRPr="00994EC8">
        <w:rPr>
          <w:color w:val="auto"/>
        </w:rPr>
        <w:t xml:space="preserve"> годин </w:t>
      </w:r>
      <w:r w:rsidR="00892F96">
        <w:rPr>
          <w:color w:val="auto"/>
        </w:rPr>
        <w:t>20</w:t>
      </w:r>
      <w:r w:rsidRPr="00994EC8">
        <w:rPr>
          <w:color w:val="auto"/>
        </w:rPr>
        <w:t xml:space="preserve"> хвилин.</w:t>
      </w:r>
    </w:p>
    <w:p w14:paraId="1D0FE331" w14:textId="241563A7" w:rsidR="00CB0360" w:rsidRPr="007D0295" w:rsidRDefault="00CB0360" w:rsidP="00CB0360">
      <w:pPr>
        <w:pStyle w:val="1"/>
        <w:shd w:val="clear" w:color="auto" w:fill="auto"/>
        <w:ind w:firstLine="860"/>
        <w:jc w:val="both"/>
        <w:rPr>
          <w:color w:val="auto"/>
        </w:rPr>
      </w:pPr>
      <w:r w:rsidRPr="007D0295">
        <w:rPr>
          <w:color w:val="auto"/>
        </w:rPr>
        <w:t>Після закінчення встановленого часу розв'язання ситуаційних завдань, кандидат запакува</w:t>
      </w:r>
      <w:r w:rsidR="00994EC8" w:rsidRPr="007D0295">
        <w:rPr>
          <w:color w:val="auto"/>
        </w:rPr>
        <w:t>в</w:t>
      </w:r>
      <w:r w:rsidRPr="007D0295">
        <w:rPr>
          <w:color w:val="auto"/>
        </w:rPr>
        <w:t xml:space="preserve"> в один конверт бланк з відповід</w:t>
      </w:r>
      <w:r w:rsidR="00994EC8" w:rsidRPr="007D0295">
        <w:rPr>
          <w:color w:val="auto"/>
        </w:rPr>
        <w:t>дю</w:t>
      </w:r>
      <w:r w:rsidRPr="007D0295">
        <w:rPr>
          <w:color w:val="auto"/>
        </w:rPr>
        <w:t>, а в інший конверт бланк з персональними даними та переда</w:t>
      </w:r>
      <w:r w:rsidR="007D0295" w:rsidRPr="007D0295">
        <w:rPr>
          <w:color w:val="auto"/>
        </w:rPr>
        <w:t>в</w:t>
      </w:r>
      <w:r w:rsidRPr="007D0295">
        <w:rPr>
          <w:color w:val="auto"/>
        </w:rPr>
        <w:t xml:space="preserve"> адміністратору.</w:t>
      </w:r>
    </w:p>
    <w:p w14:paraId="058B9BE8" w14:textId="411274A0" w:rsidR="00CB0360" w:rsidRPr="007D0295" w:rsidRDefault="00CB0360" w:rsidP="00CB0360">
      <w:pPr>
        <w:pStyle w:val="1"/>
        <w:shd w:val="clear" w:color="auto" w:fill="auto"/>
        <w:ind w:firstLine="860"/>
        <w:jc w:val="both"/>
        <w:rPr>
          <w:color w:val="auto"/>
        </w:rPr>
      </w:pPr>
      <w:r w:rsidRPr="007D0295">
        <w:rPr>
          <w:color w:val="auto"/>
        </w:rPr>
        <w:t xml:space="preserve">Адміністратор після присвоєння однакового номера конвертам  кандидата передав членам Комісії тільки конверт з розв'язаними ситуаційними </w:t>
      </w:r>
      <w:r w:rsidRPr="007D0295">
        <w:rPr>
          <w:color w:val="auto"/>
          <w:lang w:eastAsia="ru-RU" w:bidi="ru-RU"/>
        </w:rPr>
        <w:t xml:space="preserve">завданнями для визначення </w:t>
      </w:r>
      <w:r w:rsidRPr="007D0295">
        <w:rPr>
          <w:color w:val="auto"/>
        </w:rPr>
        <w:t xml:space="preserve">результатів </w:t>
      </w:r>
      <w:r w:rsidRPr="007D0295">
        <w:rPr>
          <w:color w:val="auto"/>
          <w:lang w:eastAsia="ru-RU" w:bidi="ru-RU"/>
        </w:rPr>
        <w:t xml:space="preserve">(пункт 43 </w:t>
      </w:r>
      <w:r w:rsidRPr="007D0295">
        <w:rPr>
          <w:color w:val="auto"/>
        </w:rPr>
        <w:t xml:space="preserve">розділу </w:t>
      </w:r>
      <w:r w:rsidRPr="007D0295">
        <w:rPr>
          <w:color w:val="auto"/>
          <w:lang w:eastAsia="en-US" w:bidi="en-US"/>
        </w:rPr>
        <w:t xml:space="preserve">VI </w:t>
      </w:r>
      <w:r w:rsidRPr="007D0295">
        <w:rPr>
          <w:color w:val="auto"/>
          <w:lang w:eastAsia="ru-RU" w:bidi="ru-RU"/>
        </w:rPr>
        <w:t>Порядку).</w:t>
      </w:r>
    </w:p>
    <w:p w14:paraId="60A5A999" w14:textId="77777777" w:rsidR="00B9146F" w:rsidRPr="007D0295" w:rsidRDefault="00CB0360" w:rsidP="00B9146F">
      <w:pPr>
        <w:pStyle w:val="1"/>
        <w:shd w:val="clear" w:color="auto" w:fill="auto"/>
        <w:ind w:firstLine="720"/>
        <w:jc w:val="both"/>
        <w:rPr>
          <w:color w:val="auto"/>
          <w:lang w:eastAsia="ru-RU" w:bidi="ru-RU"/>
        </w:rPr>
      </w:pPr>
      <w:r w:rsidRPr="007D0295">
        <w:rPr>
          <w:color w:val="auto"/>
          <w:lang w:eastAsia="ru-RU" w:bidi="ru-RU"/>
        </w:rPr>
        <w:t xml:space="preserve">Членами </w:t>
      </w:r>
      <w:r w:rsidRPr="007D0295">
        <w:rPr>
          <w:color w:val="auto"/>
        </w:rPr>
        <w:t xml:space="preserve">Комісії </w:t>
      </w:r>
      <w:r w:rsidRPr="007D0295">
        <w:rPr>
          <w:color w:val="auto"/>
          <w:lang w:eastAsia="ru-RU" w:bidi="ru-RU"/>
        </w:rPr>
        <w:t xml:space="preserve">визначено результати розв'язання </w:t>
      </w:r>
      <w:r w:rsidRPr="007D0295">
        <w:rPr>
          <w:color w:val="auto"/>
        </w:rPr>
        <w:t xml:space="preserve">ситуаційних </w:t>
      </w:r>
      <w:r w:rsidRPr="007D0295">
        <w:rPr>
          <w:color w:val="auto"/>
          <w:lang w:eastAsia="ru-RU" w:bidi="ru-RU"/>
        </w:rPr>
        <w:t xml:space="preserve">завдань </w:t>
      </w:r>
      <w:r w:rsidRPr="007D0295">
        <w:rPr>
          <w:color w:val="auto"/>
        </w:rPr>
        <w:t xml:space="preserve">згідно </w:t>
      </w:r>
      <w:r w:rsidRPr="007D0295">
        <w:rPr>
          <w:color w:val="auto"/>
          <w:lang w:eastAsia="ru-RU" w:bidi="ru-RU"/>
        </w:rPr>
        <w:t xml:space="preserve">з вимогами до </w:t>
      </w:r>
      <w:r w:rsidRPr="007D0295">
        <w:rPr>
          <w:color w:val="auto"/>
        </w:rPr>
        <w:t xml:space="preserve">професійної компетентності кандидатів відповідно </w:t>
      </w:r>
      <w:r w:rsidRPr="007D0295">
        <w:rPr>
          <w:color w:val="auto"/>
          <w:lang w:eastAsia="ru-RU" w:bidi="ru-RU"/>
        </w:rPr>
        <w:t xml:space="preserve">до умов </w:t>
      </w:r>
      <w:r w:rsidRPr="007D0295">
        <w:rPr>
          <w:color w:val="auto"/>
          <w:lang w:eastAsia="ru-RU" w:bidi="ru-RU"/>
        </w:rPr>
        <w:lastRenderedPageBreak/>
        <w:t xml:space="preserve">проведення конкурсу. Результати </w:t>
      </w:r>
      <w:r w:rsidRPr="007D0295">
        <w:rPr>
          <w:color w:val="auto"/>
        </w:rPr>
        <w:t xml:space="preserve">оцінювання </w:t>
      </w:r>
      <w:r w:rsidRPr="007D0295">
        <w:rPr>
          <w:color w:val="auto"/>
          <w:lang w:eastAsia="ru-RU" w:bidi="ru-RU"/>
        </w:rPr>
        <w:t xml:space="preserve">кожним членом </w:t>
      </w:r>
      <w:r w:rsidRPr="007D0295">
        <w:rPr>
          <w:color w:val="auto"/>
        </w:rPr>
        <w:t xml:space="preserve">Комісії занесені </w:t>
      </w:r>
      <w:r w:rsidRPr="007D0295">
        <w:rPr>
          <w:color w:val="auto"/>
          <w:lang w:eastAsia="ru-RU" w:bidi="ru-RU"/>
        </w:rPr>
        <w:t xml:space="preserve">до </w:t>
      </w:r>
      <w:r w:rsidRPr="007D0295">
        <w:rPr>
          <w:color w:val="auto"/>
        </w:rPr>
        <w:t xml:space="preserve">відомостей </w:t>
      </w:r>
      <w:r w:rsidRPr="007D0295">
        <w:rPr>
          <w:color w:val="auto"/>
          <w:lang w:eastAsia="ru-RU" w:bidi="ru-RU"/>
        </w:rPr>
        <w:t xml:space="preserve">про результати розв'язання </w:t>
      </w:r>
      <w:r w:rsidRPr="007D0295">
        <w:rPr>
          <w:color w:val="auto"/>
        </w:rPr>
        <w:t xml:space="preserve">ситуаційних </w:t>
      </w:r>
      <w:r w:rsidRPr="007D0295">
        <w:rPr>
          <w:color w:val="auto"/>
          <w:lang w:eastAsia="ru-RU" w:bidi="ru-RU"/>
        </w:rPr>
        <w:t xml:space="preserve">завдань та </w:t>
      </w:r>
      <w:r w:rsidRPr="007D0295">
        <w:rPr>
          <w:color w:val="auto"/>
        </w:rPr>
        <w:t xml:space="preserve">передані адміністратору </w:t>
      </w:r>
      <w:r w:rsidRPr="007D0295">
        <w:rPr>
          <w:color w:val="auto"/>
          <w:lang w:eastAsia="ru-RU" w:bidi="ru-RU"/>
        </w:rPr>
        <w:t>для узагальнення.</w:t>
      </w:r>
    </w:p>
    <w:p w14:paraId="1796B83B" w14:textId="12137CF7" w:rsidR="00CB0360" w:rsidRPr="002B5F3B" w:rsidRDefault="00CB0360" w:rsidP="00B9146F">
      <w:pPr>
        <w:pStyle w:val="1"/>
        <w:shd w:val="clear" w:color="auto" w:fill="auto"/>
        <w:ind w:firstLine="720"/>
        <w:jc w:val="both"/>
        <w:rPr>
          <w:color w:val="auto"/>
        </w:rPr>
      </w:pPr>
      <w:r w:rsidRPr="002B5F3B">
        <w:rPr>
          <w:color w:val="auto"/>
        </w:rPr>
        <w:t xml:space="preserve">Адміністратором </w:t>
      </w:r>
      <w:r w:rsidRPr="002B5F3B">
        <w:rPr>
          <w:color w:val="auto"/>
          <w:lang w:eastAsia="ru-RU" w:bidi="ru-RU"/>
        </w:rPr>
        <w:t xml:space="preserve">узагальнено результати розв'язання </w:t>
      </w:r>
      <w:r w:rsidRPr="002B5F3B">
        <w:rPr>
          <w:color w:val="auto"/>
        </w:rPr>
        <w:t xml:space="preserve">ситуаційних </w:t>
      </w:r>
      <w:r w:rsidRPr="002B5F3B">
        <w:rPr>
          <w:color w:val="auto"/>
          <w:lang w:eastAsia="ru-RU" w:bidi="ru-RU"/>
        </w:rPr>
        <w:t>завдань кандидат</w:t>
      </w:r>
      <w:r w:rsidR="007D0295" w:rsidRPr="002B5F3B">
        <w:rPr>
          <w:color w:val="auto"/>
          <w:lang w:eastAsia="ru-RU" w:bidi="ru-RU"/>
        </w:rPr>
        <w:t>ом</w:t>
      </w:r>
      <w:r w:rsidRPr="002B5F3B">
        <w:rPr>
          <w:color w:val="auto"/>
          <w:lang w:eastAsia="ru-RU" w:bidi="ru-RU"/>
        </w:rPr>
        <w:t xml:space="preserve"> у </w:t>
      </w:r>
      <w:r w:rsidRPr="002B5F3B">
        <w:rPr>
          <w:color w:val="auto"/>
        </w:rPr>
        <w:t xml:space="preserve">зведеній відомості середніх балів, </w:t>
      </w:r>
      <w:r w:rsidRPr="002B5F3B">
        <w:rPr>
          <w:color w:val="auto"/>
          <w:lang w:eastAsia="ru-RU" w:bidi="ru-RU"/>
        </w:rPr>
        <w:t xml:space="preserve">розраховано </w:t>
      </w:r>
      <w:r w:rsidRPr="002B5F3B">
        <w:rPr>
          <w:color w:val="auto"/>
        </w:rPr>
        <w:t xml:space="preserve">середнє </w:t>
      </w:r>
      <w:r w:rsidRPr="002B5F3B">
        <w:rPr>
          <w:color w:val="auto"/>
          <w:lang w:eastAsia="ru-RU" w:bidi="ru-RU"/>
        </w:rPr>
        <w:t xml:space="preserve">арифметичне значення </w:t>
      </w:r>
      <w:r w:rsidRPr="002B5F3B">
        <w:rPr>
          <w:color w:val="auto"/>
        </w:rPr>
        <w:t xml:space="preserve">оцінювання </w:t>
      </w:r>
      <w:r w:rsidRPr="002B5F3B">
        <w:rPr>
          <w:color w:val="auto"/>
          <w:lang w:eastAsia="ru-RU" w:bidi="ru-RU"/>
        </w:rPr>
        <w:t xml:space="preserve">по </w:t>
      </w:r>
      <w:r w:rsidRPr="002B5F3B">
        <w:rPr>
          <w:color w:val="auto"/>
        </w:rPr>
        <w:t xml:space="preserve">кожній </w:t>
      </w:r>
      <w:r w:rsidRPr="002B5F3B">
        <w:rPr>
          <w:color w:val="auto"/>
          <w:lang w:eastAsia="ru-RU" w:bidi="ru-RU"/>
        </w:rPr>
        <w:t xml:space="preserve">з вимог до </w:t>
      </w:r>
      <w:r w:rsidRPr="002B5F3B">
        <w:rPr>
          <w:color w:val="auto"/>
        </w:rPr>
        <w:t>професійної компетентності кандидат</w:t>
      </w:r>
      <w:r w:rsidR="002B5F3B" w:rsidRPr="002B5F3B">
        <w:rPr>
          <w:color w:val="auto"/>
        </w:rPr>
        <w:t>а</w:t>
      </w:r>
      <w:r w:rsidRPr="002B5F3B">
        <w:rPr>
          <w:color w:val="auto"/>
        </w:rPr>
        <w:t xml:space="preserve">. Узагальнені </w:t>
      </w:r>
      <w:r w:rsidRPr="002B5F3B">
        <w:rPr>
          <w:color w:val="auto"/>
          <w:lang w:eastAsia="ru-RU" w:bidi="ru-RU"/>
        </w:rPr>
        <w:t xml:space="preserve">результати розв'язання </w:t>
      </w:r>
      <w:r w:rsidRPr="002B5F3B">
        <w:rPr>
          <w:color w:val="auto"/>
        </w:rPr>
        <w:t>ситуаційн</w:t>
      </w:r>
      <w:r w:rsidR="002B5F3B" w:rsidRPr="002B5F3B">
        <w:rPr>
          <w:color w:val="auto"/>
        </w:rPr>
        <w:t>ого</w:t>
      </w:r>
      <w:r w:rsidRPr="002B5F3B">
        <w:rPr>
          <w:color w:val="auto"/>
        </w:rPr>
        <w:t xml:space="preserve"> </w:t>
      </w:r>
      <w:r w:rsidRPr="002B5F3B">
        <w:rPr>
          <w:color w:val="auto"/>
          <w:lang w:eastAsia="ru-RU" w:bidi="ru-RU"/>
        </w:rPr>
        <w:t>завдан</w:t>
      </w:r>
      <w:r w:rsidR="002B5F3B" w:rsidRPr="002B5F3B">
        <w:rPr>
          <w:color w:val="auto"/>
          <w:lang w:eastAsia="ru-RU" w:bidi="ru-RU"/>
        </w:rPr>
        <w:t>ня</w:t>
      </w:r>
      <w:r w:rsidRPr="002B5F3B">
        <w:rPr>
          <w:color w:val="auto"/>
          <w:lang w:eastAsia="ru-RU" w:bidi="ru-RU"/>
        </w:rPr>
        <w:t xml:space="preserve"> передано для оголошення </w:t>
      </w:r>
      <w:r w:rsidRPr="002B5F3B">
        <w:rPr>
          <w:color w:val="auto"/>
        </w:rPr>
        <w:t>голові Комісії.</w:t>
      </w:r>
    </w:p>
    <w:p w14:paraId="087FBA94" w14:textId="57FCEAE0" w:rsidR="0048722E" w:rsidRPr="00D00F48" w:rsidRDefault="0048722E" w:rsidP="00892F96">
      <w:pPr>
        <w:pStyle w:val="1"/>
        <w:shd w:val="clear" w:color="auto" w:fill="auto"/>
        <w:tabs>
          <w:tab w:val="left" w:pos="7022"/>
          <w:tab w:val="left" w:pos="8611"/>
        </w:tabs>
        <w:ind w:firstLine="720"/>
        <w:jc w:val="both"/>
        <w:rPr>
          <w:color w:val="auto"/>
        </w:rPr>
      </w:pPr>
      <w:r w:rsidRPr="00D00F48">
        <w:rPr>
          <w:b/>
          <w:bCs/>
          <w:color w:val="auto"/>
          <w:lang w:eastAsia="ru-RU" w:bidi="ru-RU"/>
        </w:rPr>
        <w:t xml:space="preserve">Слухали: </w:t>
      </w:r>
      <w:r w:rsidRPr="00D00F48">
        <w:rPr>
          <w:color w:val="auto"/>
          <w:lang w:eastAsia="ru-RU" w:bidi="ru-RU"/>
        </w:rPr>
        <w:t xml:space="preserve">Голову </w:t>
      </w:r>
      <w:r w:rsidRPr="00D00F48">
        <w:rPr>
          <w:color w:val="auto"/>
        </w:rPr>
        <w:t xml:space="preserve">Комісії </w:t>
      </w:r>
      <w:r w:rsidRPr="00D00F48">
        <w:rPr>
          <w:color w:val="auto"/>
          <w:lang w:eastAsia="ru-RU" w:bidi="ru-RU"/>
        </w:rPr>
        <w:t xml:space="preserve">полковника Служби Гольця В.І., який оголосив </w:t>
      </w:r>
      <w:r w:rsidRPr="00D00F48">
        <w:rPr>
          <w:color w:val="auto"/>
        </w:rPr>
        <w:t>узагальнен</w:t>
      </w:r>
      <w:r w:rsidR="002B5F3B" w:rsidRPr="00D00F48">
        <w:rPr>
          <w:color w:val="auto"/>
        </w:rPr>
        <w:t>ий</w:t>
      </w:r>
      <w:r w:rsidRPr="00D00F48">
        <w:rPr>
          <w:color w:val="auto"/>
        </w:rPr>
        <w:t xml:space="preserve"> адміністратором </w:t>
      </w:r>
      <w:r w:rsidRPr="00D00F48">
        <w:rPr>
          <w:color w:val="auto"/>
          <w:lang w:eastAsia="ru-RU" w:bidi="ru-RU"/>
        </w:rPr>
        <w:t xml:space="preserve">результат </w:t>
      </w:r>
      <w:r w:rsidRPr="00D00F48">
        <w:rPr>
          <w:color w:val="auto"/>
        </w:rPr>
        <w:t xml:space="preserve">оцінювання </w:t>
      </w:r>
      <w:r w:rsidRPr="00D00F48">
        <w:rPr>
          <w:color w:val="auto"/>
          <w:lang w:eastAsia="ru-RU" w:bidi="ru-RU"/>
        </w:rPr>
        <w:t xml:space="preserve">розв'язання </w:t>
      </w:r>
      <w:r w:rsidRPr="00D00F48">
        <w:rPr>
          <w:color w:val="auto"/>
        </w:rPr>
        <w:t xml:space="preserve">ситуаційних </w:t>
      </w:r>
      <w:r w:rsidRPr="00D00F48">
        <w:rPr>
          <w:color w:val="auto"/>
          <w:lang w:eastAsia="ru-RU" w:bidi="ru-RU"/>
        </w:rPr>
        <w:t>завдань кандидат</w:t>
      </w:r>
      <w:r w:rsidR="002B5F3B" w:rsidRPr="00D00F48">
        <w:rPr>
          <w:color w:val="auto"/>
          <w:lang w:eastAsia="ru-RU" w:bidi="ru-RU"/>
        </w:rPr>
        <w:t>ом</w:t>
      </w:r>
      <w:r w:rsidRPr="00D00F48">
        <w:rPr>
          <w:color w:val="auto"/>
          <w:lang w:eastAsia="ru-RU" w:bidi="ru-RU"/>
        </w:rPr>
        <w:t xml:space="preserve"> на зайняття вакантн</w:t>
      </w:r>
      <w:r w:rsidR="002B5F3B" w:rsidRPr="00D00F48">
        <w:rPr>
          <w:color w:val="auto"/>
          <w:lang w:eastAsia="ru-RU" w:bidi="ru-RU"/>
        </w:rPr>
        <w:t>ої</w:t>
      </w:r>
      <w:r w:rsidRPr="00D00F48">
        <w:rPr>
          <w:color w:val="auto"/>
          <w:lang w:eastAsia="ru-RU" w:bidi="ru-RU"/>
        </w:rPr>
        <w:t xml:space="preserve"> посад</w:t>
      </w:r>
      <w:r w:rsidR="002B5F3B" w:rsidRPr="00D00F48">
        <w:rPr>
          <w:color w:val="auto"/>
          <w:lang w:eastAsia="ru-RU" w:bidi="ru-RU"/>
        </w:rPr>
        <w:t>и</w:t>
      </w:r>
      <w:r w:rsidRPr="00D00F48">
        <w:rPr>
          <w:color w:val="auto"/>
          <w:lang w:eastAsia="ru-RU" w:bidi="ru-RU"/>
        </w:rPr>
        <w:t xml:space="preserve"> </w:t>
      </w:r>
      <w:r w:rsidRPr="00D00F48">
        <w:rPr>
          <w:color w:val="auto"/>
        </w:rPr>
        <w:t xml:space="preserve">співробітників </w:t>
      </w:r>
      <w:r w:rsidRPr="00D00F48">
        <w:rPr>
          <w:color w:val="auto"/>
          <w:lang w:eastAsia="ru-RU" w:bidi="ru-RU"/>
        </w:rPr>
        <w:t>Служби.</w:t>
      </w:r>
    </w:p>
    <w:p w14:paraId="272569CD" w14:textId="298D2504" w:rsidR="0048722E" w:rsidRDefault="0048722E" w:rsidP="0048722E">
      <w:pPr>
        <w:pStyle w:val="1"/>
        <w:shd w:val="clear" w:color="auto" w:fill="auto"/>
        <w:ind w:firstLine="720"/>
        <w:jc w:val="both"/>
        <w:rPr>
          <w:color w:val="auto"/>
          <w:lang w:eastAsia="ru-RU" w:bidi="ru-RU"/>
        </w:rPr>
      </w:pPr>
      <w:r w:rsidRPr="00D00F48">
        <w:rPr>
          <w:color w:val="auto"/>
          <w:lang w:eastAsia="ru-RU" w:bidi="ru-RU"/>
        </w:rPr>
        <w:t>Зокрема:</w:t>
      </w:r>
    </w:p>
    <w:p w14:paraId="26D1C87F" w14:textId="77777777" w:rsidR="00294E4D" w:rsidRPr="00294E4D" w:rsidRDefault="00294E4D" w:rsidP="0048722E">
      <w:pPr>
        <w:pStyle w:val="1"/>
        <w:shd w:val="clear" w:color="auto" w:fill="auto"/>
        <w:ind w:firstLine="720"/>
        <w:jc w:val="both"/>
        <w:rPr>
          <w:color w:val="auto"/>
          <w:sz w:val="16"/>
          <w:szCs w:val="16"/>
          <w:lang w:eastAsia="ru-RU" w:bidi="ru-RU"/>
        </w:rPr>
      </w:pPr>
    </w:p>
    <w:p w14:paraId="0E2CF4BF" w14:textId="77777777" w:rsidR="00892F96" w:rsidRPr="00D3438C" w:rsidRDefault="00892F96" w:rsidP="00892F96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</w:pPr>
      <w:bookmarkStart w:id="6" w:name="_Hlk53655137"/>
      <w:r w:rsidRPr="00D3438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начальника режимно-секретної служби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:</w:t>
      </w:r>
    </w:p>
    <w:p w14:paraId="6DB602D9" w14:textId="431FE3C9" w:rsidR="00892F96" w:rsidRDefault="00892F96" w:rsidP="00892F9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3654903"/>
      <w:r>
        <w:rPr>
          <w:rFonts w:ascii="Times New Roman" w:hAnsi="Times New Roman" w:cs="Times New Roman"/>
          <w:sz w:val="28"/>
          <w:szCs w:val="28"/>
        </w:rPr>
        <w:t>Северін Назар Ігорович</w:t>
      </w:r>
      <w:r>
        <w:rPr>
          <w:rFonts w:ascii="Times New Roman" w:hAnsi="Times New Roman" w:cs="Times New Roman"/>
          <w:sz w:val="28"/>
          <w:szCs w:val="28"/>
        </w:rPr>
        <w:t xml:space="preserve"> – 5,7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983943" w14:textId="419C46BA" w:rsidR="00892F96" w:rsidRDefault="00892F96" w:rsidP="00892F9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Олещенко Наталія Сергіївна</w:t>
      </w:r>
      <w:r>
        <w:rPr>
          <w:rFonts w:ascii="Times New Roman" w:hAnsi="Times New Roman" w:cs="Times New Roman"/>
          <w:sz w:val="28"/>
          <w:szCs w:val="28"/>
        </w:rPr>
        <w:t xml:space="preserve"> – 7,3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D9B80D" w14:textId="023C2966" w:rsidR="00892F96" w:rsidRPr="00224C36" w:rsidRDefault="00892F96" w:rsidP="00892F9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Вікторія Володимирівна</w:t>
      </w:r>
      <w:r>
        <w:rPr>
          <w:rFonts w:ascii="Times New Roman" w:hAnsi="Times New Roman" w:cs="Times New Roman"/>
          <w:sz w:val="28"/>
          <w:szCs w:val="28"/>
        </w:rPr>
        <w:t xml:space="preserve"> – 5,3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6"/>
    <w:bookmarkEnd w:id="7"/>
    <w:p w14:paraId="36725B46" w14:textId="77777777" w:rsidR="0048722E" w:rsidRPr="00224C36" w:rsidRDefault="0048722E" w:rsidP="0048722E">
      <w:pPr>
        <w:pStyle w:val="1"/>
        <w:shd w:val="clear" w:color="auto" w:fill="auto"/>
        <w:ind w:firstLine="720"/>
        <w:jc w:val="both"/>
        <w:rPr>
          <w:color w:val="FF0000"/>
          <w:sz w:val="16"/>
          <w:szCs w:val="16"/>
        </w:rPr>
      </w:pPr>
    </w:p>
    <w:p w14:paraId="11CFC60D" w14:textId="5D0730BE" w:rsidR="0048722E" w:rsidRPr="00294E4D" w:rsidRDefault="0048722E" w:rsidP="0048722E">
      <w:pPr>
        <w:pStyle w:val="1"/>
        <w:shd w:val="clear" w:color="auto" w:fill="auto"/>
        <w:ind w:firstLine="720"/>
        <w:jc w:val="both"/>
        <w:rPr>
          <w:color w:val="auto"/>
        </w:rPr>
      </w:pPr>
      <w:r w:rsidRPr="00294E4D">
        <w:rPr>
          <w:color w:val="auto"/>
        </w:rPr>
        <w:t xml:space="preserve">На підставі статті 52 Порядку кандидати, які під час розв'язання ситуаційних завдань отримали середній бал 0,5 або нижче за однією з вимог, вважаються такими, </w:t>
      </w:r>
      <w:r w:rsidRPr="00294E4D">
        <w:rPr>
          <w:color w:val="auto"/>
          <w:lang w:eastAsia="ru-RU" w:bidi="ru-RU"/>
        </w:rPr>
        <w:t xml:space="preserve">що не пройшли конкурсний </w:t>
      </w:r>
      <w:r w:rsidRPr="00294E4D">
        <w:rPr>
          <w:color w:val="auto"/>
        </w:rPr>
        <w:t xml:space="preserve">відбір </w:t>
      </w:r>
      <w:r w:rsidRPr="00294E4D">
        <w:rPr>
          <w:color w:val="auto"/>
          <w:lang w:eastAsia="ru-RU" w:bidi="ru-RU"/>
        </w:rPr>
        <w:t xml:space="preserve">та не можуть бути допущеними до </w:t>
      </w:r>
      <w:r w:rsidRPr="00294E4D">
        <w:rPr>
          <w:color w:val="auto"/>
        </w:rPr>
        <w:t>наступного етапу конкурсу - співбесіди.</w:t>
      </w:r>
    </w:p>
    <w:p w14:paraId="384CAF56" w14:textId="011708A8" w:rsidR="0048722E" w:rsidRPr="00294E4D" w:rsidRDefault="0048722E" w:rsidP="007E6C44">
      <w:pPr>
        <w:pStyle w:val="1"/>
        <w:ind w:firstLine="720"/>
        <w:jc w:val="both"/>
        <w:rPr>
          <w:color w:val="auto"/>
        </w:rPr>
      </w:pPr>
      <w:r w:rsidRPr="00294E4D">
        <w:rPr>
          <w:color w:val="auto"/>
        </w:rPr>
        <w:t>Голова Комісії полковник Служби Голець В.І. запропонував затвердити результати оцінювання розв'язання ситуаційн</w:t>
      </w:r>
      <w:r w:rsidR="00294E4D" w:rsidRPr="00294E4D">
        <w:rPr>
          <w:color w:val="auto"/>
        </w:rPr>
        <w:t>ого</w:t>
      </w:r>
      <w:r w:rsidRPr="00294E4D">
        <w:rPr>
          <w:color w:val="auto"/>
        </w:rPr>
        <w:t xml:space="preserve"> завдан</w:t>
      </w:r>
      <w:r w:rsidR="00294E4D" w:rsidRPr="00294E4D">
        <w:rPr>
          <w:color w:val="auto"/>
        </w:rPr>
        <w:t>ня</w:t>
      </w:r>
      <w:r w:rsidRPr="00294E4D">
        <w:rPr>
          <w:color w:val="auto"/>
        </w:rPr>
        <w:t xml:space="preserve"> та допустити</w:t>
      </w:r>
      <w:r w:rsidR="0027378A" w:rsidRPr="00294E4D">
        <w:rPr>
          <w:color w:val="auto"/>
        </w:rPr>
        <w:t xml:space="preserve"> кандидат</w:t>
      </w:r>
      <w:r w:rsidR="007E6C44">
        <w:rPr>
          <w:color w:val="auto"/>
        </w:rPr>
        <w:t>ів:</w:t>
      </w:r>
      <w:r w:rsidR="0027378A" w:rsidRPr="00294E4D">
        <w:rPr>
          <w:color w:val="auto"/>
        </w:rPr>
        <w:t xml:space="preserve"> </w:t>
      </w:r>
      <w:r w:rsidR="007E6C44" w:rsidRPr="007E6C44">
        <w:rPr>
          <w:color w:val="auto"/>
        </w:rPr>
        <w:t>Северін Назар Ігорович</w:t>
      </w:r>
      <w:r w:rsidR="007E6C44">
        <w:rPr>
          <w:color w:val="auto"/>
        </w:rPr>
        <w:t xml:space="preserve">, </w:t>
      </w:r>
      <w:r w:rsidR="007E6C44" w:rsidRPr="007E6C44">
        <w:rPr>
          <w:color w:val="auto"/>
        </w:rPr>
        <w:t>Олещенко Наталія Сергіївна</w:t>
      </w:r>
      <w:r w:rsidR="007E6C44">
        <w:rPr>
          <w:color w:val="auto"/>
        </w:rPr>
        <w:t>, В</w:t>
      </w:r>
      <w:r w:rsidR="007E6C44" w:rsidRPr="007E6C44">
        <w:rPr>
          <w:color w:val="auto"/>
        </w:rPr>
        <w:t>олкова</w:t>
      </w:r>
      <w:r w:rsidR="007E6C44">
        <w:rPr>
          <w:color w:val="auto"/>
        </w:rPr>
        <w:t xml:space="preserve"> </w:t>
      </w:r>
      <w:r w:rsidR="007E6C44" w:rsidRPr="007E6C44">
        <w:rPr>
          <w:color w:val="auto"/>
        </w:rPr>
        <w:t xml:space="preserve">Вікторія Володимирівна </w:t>
      </w:r>
      <w:r w:rsidRPr="00294E4D">
        <w:rPr>
          <w:color w:val="auto"/>
        </w:rPr>
        <w:t>до наступного етапу конкурсу - співбесіди.</w:t>
      </w:r>
    </w:p>
    <w:p w14:paraId="70EF4EE1" w14:textId="4E163D35" w:rsidR="0048722E" w:rsidRPr="00294E4D" w:rsidRDefault="0048722E" w:rsidP="0048722E">
      <w:pPr>
        <w:pStyle w:val="1"/>
        <w:shd w:val="clear" w:color="auto" w:fill="auto"/>
        <w:spacing w:after="320"/>
        <w:ind w:firstLine="720"/>
        <w:jc w:val="both"/>
        <w:rPr>
          <w:color w:val="auto"/>
        </w:rPr>
      </w:pPr>
      <w:r w:rsidRPr="00294E4D">
        <w:rPr>
          <w:b/>
          <w:bCs/>
          <w:i/>
          <w:iCs/>
          <w:color w:val="auto"/>
        </w:rPr>
        <w:t>Голосували:</w:t>
      </w:r>
      <w:r w:rsidRPr="00294E4D">
        <w:rPr>
          <w:color w:val="auto"/>
        </w:rPr>
        <w:t xml:space="preserve"> "за" - одноголосно.</w:t>
      </w:r>
    </w:p>
    <w:p w14:paraId="44F731A0" w14:textId="77777777" w:rsidR="000272A1" w:rsidRPr="00FC1D94" w:rsidRDefault="000272A1" w:rsidP="000272A1">
      <w:pPr>
        <w:pStyle w:val="1"/>
        <w:shd w:val="clear" w:color="auto" w:fill="auto"/>
        <w:spacing w:after="100"/>
        <w:ind w:firstLine="0"/>
        <w:jc w:val="both"/>
        <w:rPr>
          <w:color w:val="auto"/>
        </w:rPr>
      </w:pPr>
      <w:r w:rsidRPr="00FC1D94">
        <w:rPr>
          <w:b/>
          <w:bCs/>
          <w:color w:val="auto"/>
          <w:u w:val="single"/>
        </w:rPr>
        <w:t>ПО ЧЕТВЕРТОМУ ПУНКТУ ПОРЯДКУ ДЕННОГО:</w:t>
      </w:r>
    </w:p>
    <w:p w14:paraId="5A379473" w14:textId="77777777" w:rsidR="000272A1" w:rsidRPr="00FC1D94" w:rsidRDefault="000272A1" w:rsidP="000272A1">
      <w:pPr>
        <w:pStyle w:val="1"/>
        <w:shd w:val="clear" w:color="auto" w:fill="auto"/>
        <w:spacing w:after="100"/>
        <w:ind w:firstLine="860"/>
        <w:jc w:val="both"/>
        <w:rPr>
          <w:color w:val="auto"/>
        </w:rPr>
      </w:pPr>
      <w:r w:rsidRPr="00FC1D94">
        <w:rPr>
          <w:color w:val="auto"/>
        </w:rPr>
        <w:t>Проведення співбесіди та визначення її результатів.</w:t>
      </w:r>
    </w:p>
    <w:p w14:paraId="2146EB00" w14:textId="6EE0D34A" w:rsidR="000272A1" w:rsidRPr="00FC1D94" w:rsidRDefault="000272A1" w:rsidP="000272A1">
      <w:pPr>
        <w:pStyle w:val="1"/>
        <w:shd w:val="clear" w:color="auto" w:fill="auto"/>
        <w:ind w:firstLine="860"/>
        <w:jc w:val="both"/>
        <w:rPr>
          <w:color w:val="auto"/>
        </w:rPr>
      </w:pPr>
      <w:r w:rsidRPr="00FC1D94">
        <w:rPr>
          <w:b/>
          <w:bCs/>
          <w:color w:val="auto"/>
        </w:rPr>
        <w:t xml:space="preserve">Слухали: </w:t>
      </w:r>
      <w:r w:rsidRPr="00FC1D94">
        <w:rPr>
          <w:color w:val="auto"/>
        </w:rPr>
        <w:t xml:space="preserve">Голову Комісії полковника Служби </w:t>
      </w:r>
      <w:r w:rsidR="003054A3" w:rsidRPr="00FC1D94">
        <w:rPr>
          <w:color w:val="auto"/>
        </w:rPr>
        <w:t>Гольця В.І.</w:t>
      </w:r>
      <w:r w:rsidRPr="00FC1D94">
        <w:rPr>
          <w:color w:val="auto"/>
        </w:rPr>
        <w:t>,</w:t>
      </w:r>
      <w:r w:rsidR="005771A3" w:rsidRPr="00FC1D94">
        <w:rPr>
          <w:color w:val="auto"/>
        </w:rPr>
        <w:t xml:space="preserve"> </w:t>
      </w:r>
      <w:r w:rsidRPr="00FC1D94">
        <w:rPr>
          <w:color w:val="auto"/>
        </w:rPr>
        <w:t>який запропонував відвести кожному кандидату для співбесіди 5-7 хвилин. Запропонував обговорити перелік вимог професійної компетентності, за якими оцінювати результати співбесіди кандидатів.</w:t>
      </w:r>
    </w:p>
    <w:p w14:paraId="139072AD" w14:textId="77777777" w:rsidR="008C07D7" w:rsidRPr="00971B28" w:rsidRDefault="008C07D7" w:rsidP="000272A1">
      <w:pPr>
        <w:pStyle w:val="1"/>
        <w:shd w:val="clear" w:color="auto" w:fill="auto"/>
        <w:ind w:firstLine="860"/>
        <w:jc w:val="both"/>
        <w:rPr>
          <w:color w:val="FF0000"/>
          <w:sz w:val="16"/>
          <w:szCs w:val="16"/>
        </w:rPr>
      </w:pPr>
    </w:p>
    <w:p w14:paraId="38B23611" w14:textId="4F019DFC" w:rsidR="000272A1" w:rsidRPr="00971B28" w:rsidRDefault="000272A1" w:rsidP="000272A1">
      <w:pPr>
        <w:pStyle w:val="1"/>
        <w:shd w:val="clear" w:color="auto" w:fill="auto"/>
        <w:ind w:firstLine="860"/>
        <w:jc w:val="both"/>
        <w:rPr>
          <w:color w:val="auto"/>
        </w:rPr>
      </w:pPr>
      <w:r w:rsidRPr="00971B28">
        <w:rPr>
          <w:b/>
          <w:bCs/>
          <w:color w:val="auto"/>
        </w:rPr>
        <w:t xml:space="preserve">Виступили: </w:t>
      </w:r>
      <w:r w:rsidRPr="00971B28">
        <w:rPr>
          <w:color w:val="auto"/>
        </w:rPr>
        <w:t xml:space="preserve">член Комісії </w:t>
      </w:r>
      <w:proofErr w:type="spellStart"/>
      <w:r w:rsidR="007E6C44">
        <w:rPr>
          <w:color w:val="auto"/>
        </w:rPr>
        <w:t>Вовнянко</w:t>
      </w:r>
      <w:proofErr w:type="spellEnd"/>
      <w:r w:rsidR="007E6C44">
        <w:rPr>
          <w:color w:val="auto"/>
        </w:rPr>
        <w:t xml:space="preserve"> І.В.</w:t>
      </w:r>
      <w:r w:rsidRPr="00971B28">
        <w:rPr>
          <w:color w:val="auto"/>
        </w:rPr>
        <w:t>, як</w:t>
      </w:r>
      <w:r w:rsidR="00971B28" w:rsidRPr="00971B28">
        <w:rPr>
          <w:color w:val="auto"/>
        </w:rPr>
        <w:t>а</w:t>
      </w:r>
      <w:r w:rsidRPr="00971B28">
        <w:rPr>
          <w:color w:val="auto"/>
        </w:rPr>
        <w:t xml:space="preserve"> запропонува</w:t>
      </w:r>
      <w:r w:rsidR="00971B28" w:rsidRPr="00971B28">
        <w:rPr>
          <w:color w:val="auto"/>
        </w:rPr>
        <w:t>ла</w:t>
      </w:r>
      <w:r w:rsidRPr="00971B28">
        <w:rPr>
          <w:color w:val="auto"/>
        </w:rPr>
        <w:t xml:space="preserve"> виділити 2 хвилини для представлення себе кожним з кандидатів.</w:t>
      </w:r>
    </w:p>
    <w:p w14:paraId="27D10690" w14:textId="7792B46C" w:rsidR="000272A1" w:rsidRPr="00971B28" w:rsidRDefault="000272A1" w:rsidP="000272A1">
      <w:pPr>
        <w:pStyle w:val="1"/>
        <w:shd w:val="clear" w:color="auto" w:fill="auto"/>
        <w:ind w:firstLine="860"/>
        <w:jc w:val="both"/>
        <w:rPr>
          <w:color w:val="auto"/>
        </w:rPr>
      </w:pPr>
      <w:r w:rsidRPr="00971B28">
        <w:rPr>
          <w:b/>
          <w:bCs/>
          <w:color w:val="auto"/>
        </w:rPr>
        <w:t xml:space="preserve">Обговорили: </w:t>
      </w:r>
      <w:r w:rsidRPr="00971B28">
        <w:rPr>
          <w:color w:val="auto"/>
        </w:rPr>
        <w:t>доцільність 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вакантних посад співробітників Служби.</w:t>
      </w:r>
    </w:p>
    <w:p w14:paraId="18F59ABB" w14:textId="77777777" w:rsidR="000272A1" w:rsidRPr="00971B28" w:rsidRDefault="000272A1" w:rsidP="000272A1">
      <w:pPr>
        <w:pStyle w:val="1"/>
        <w:shd w:val="clear" w:color="auto" w:fill="auto"/>
        <w:spacing w:after="100"/>
        <w:ind w:firstLine="860"/>
        <w:jc w:val="both"/>
        <w:rPr>
          <w:color w:val="auto"/>
        </w:rPr>
      </w:pPr>
      <w:r w:rsidRPr="00971B28">
        <w:rPr>
          <w:b/>
          <w:bCs/>
          <w:i/>
          <w:iCs/>
          <w:color w:val="auto"/>
        </w:rPr>
        <w:t>Голосували</w:t>
      </w:r>
      <w:r w:rsidRPr="00971B28">
        <w:rPr>
          <w:color w:val="auto"/>
        </w:rPr>
        <w:t>: "за" - одноголосно.</w:t>
      </w:r>
    </w:p>
    <w:p w14:paraId="213DB84D" w14:textId="62399302" w:rsidR="000272A1" w:rsidRPr="00971B28" w:rsidRDefault="000272A1" w:rsidP="000272A1">
      <w:pPr>
        <w:pStyle w:val="1"/>
        <w:shd w:val="clear" w:color="auto" w:fill="auto"/>
        <w:spacing w:after="100"/>
        <w:ind w:firstLine="860"/>
        <w:jc w:val="both"/>
        <w:rPr>
          <w:color w:val="auto"/>
        </w:rPr>
      </w:pPr>
      <w:r w:rsidRPr="00971B28">
        <w:rPr>
          <w:b/>
          <w:bCs/>
          <w:color w:val="auto"/>
        </w:rPr>
        <w:t xml:space="preserve">Вирішили: </w:t>
      </w:r>
      <w:r w:rsidRPr="00971B28">
        <w:rPr>
          <w:color w:val="auto"/>
        </w:rPr>
        <w:t xml:space="preserve">відвести кожному кандидату для проходження співбесіди </w:t>
      </w:r>
      <w:r w:rsidR="003054A3" w:rsidRPr="00971B28">
        <w:rPr>
          <w:color w:val="auto"/>
        </w:rPr>
        <w:t xml:space="preserve">     </w:t>
      </w:r>
      <w:r w:rsidRPr="00971B28">
        <w:rPr>
          <w:color w:val="auto"/>
        </w:rPr>
        <w:t xml:space="preserve">5-7 хвилин, у тому числі 2 хвилини - для представлення себе кожним кандидатом. Здійснювати оцінювання результатів проходження співбесіди </w:t>
      </w:r>
      <w:r w:rsidRPr="00971B28">
        <w:rPr>
          <w:color w:val="auto"/>
        </w:rPr>
        <w:lastRenderedPageBreak/>
        <w:t>вказаним переліком вимог професійної компетентності відповідно до умов проведення конкурсу на зайняття вакантних посад співробітників Служби.</w:t>
      </w:r>
    </w:p>
    <w:p w14:paraId="22AE587B" w14:textId="77777777" w:rsidR="00971B28" w:rsidRDefault="00971B28" w:rsidP="000272A1">
      <w:pPr>
        <w:pStyle w:val="1"/>
        <w:shd w:val="clear" w:color="auto" w:fill="auto"/>
        <w:ind w:firstLine="860"/>
        <w:jc w:val="both"/>
        <w:rPr>
          <w:color w:val="FF0000"/>
        </w:rPr>
      </w:pPr>
    </w:p>
    <w:p w14:paraId="68AB9E5D" w14:textId="77777777" w:rsidR="00971B28" w:rsidRPr="00971B28" w:rsidRDefault="000272A1" w:rsidP="000272A1">
      <w:pPr>
        <w:pStyle w:val="1"/>
        <w:shd w:val="clear" w:color="auto" w:fill="auto"/>
        <w:ind w:firstLine="860"/>
        <w:jc w:val="both"/>
        <w:rPr>
          <w:color w:val="auto"/>
        </w:rPr>
      </w:pPr>
      <w:r w:rsidRPr="00971B28">
        <w:rPr>
          <w:color w:val="auto"/>
        </w:rPr>
        <w:t xml:space="preserve">Голова Комісії полковник Служби </w:t>
      </w:r>
      <w:r w:rsidR="00090B8C" w:rsidRPr="00971B28">
        <w:rPr>
          <w:color w:val="auto"/>
        </w:rPr>
        <w:t>Голець В.І.</w:t>
      </w:r>
      <w:r w:rsidRPr="00971B28">
        <w:rPr>
          <w:color w:val="auto"/>
        </w:rPr>
        <w:t xml:space="preserve"> та члени Комісії: </w:t>
      </w:r>
    </w:p>
    <w:p w14:paraId="57D41692" w14:textId="31871CA8" w:rsidR="000272A1" w:rsidRPr="00971B28" w:rsidRDefault="007E6C44" w:rsidP="00971B28">
      <w:pPr>
        <w:pStyle w:val="1"/>
        <w:shd w:val="clear" w:color="auto" w:fill="auto"/>
        <w:ind w:firstLine="0"/>
        <w:jc w:val="both"/>
        <w:rPr>
          <w:color w:val="auto"/>
        </w:rPr>
      </w:pPr>
      <w:r>
        <w:rPr>
          <w:color w:val="auto"/>
        </w:rPr>
        <w:t>Шульга С.В.</w:t>
      </w:r>
      <w:r w:rsidR="000272A1" w:rsidRPr="00971B28">
        <w:rPr>
          <w:color w:val="auto"/>
        </w:rPr>
        <w:t>,</w:t>
      </w:r>
      <w:r w:rsidR="00090B8C" w:rsidRPr="00971B28">
        <w:rPr>
          <w:color w:val="auto"/>
        </w:rPr>
        <w:t xml:space="preserve"> </w:t>
      </w:r>
      <w:proofErr w:type="spellStart"/>
      <w:r w:rsidR="00090B8C" w:rsidRPr="00971B28">
        <w:rPr>
          <w:color w:val="auto"/>
        </w:rPr>
        <w:t>Вовнянко</w:t>
      </w:r>
      <w:proofErr w:type="spellEnd"/>
      <w:r w:rsidR="00090B8C" w:rsidRPr="00971B28">
        <w:rPr>
          <w:color w:val="auto"/>
        </w:rPr>
        <w:t xml:space="preserve"> І.В.</w:t>
      </w:r>
      <w:r w:rsidR="000272A1" w:rsidRPr="00971B28">
        <w:rPr>
          <w:color w:val="auto"/>
        </w:rPr>
        <w:t xml:space="preserve"> ставили запитання кандидатам під час співбесіди.</w:t>
      </w:r>
    </w:p>
    <w:p w14:paraId="7E72CC81" w14:textId="7E38102A" w:rsidR="000272A1" w:rsidRPr="00971B28" w:rsidRDefault="000272A1" w:rsidP="000272A1">
      <w:pPr>
        <w:pStyle w:val="1"/>
        <w:shd w:val="clear" w:color="auto" w:fill="auto"/>
        <w:ind w:firstLine="720"/>
        <w:jc w:val="both"/>
        <w:rPr>
          <w:color w:val="auto"/>
        </w:rPr>
      </w:pPr>
      <w:r w:rsidRPr="00971B28">
        <w:rPr>
          <w:color w:val="auto"/>
        </w:rPr>
        <w:t xml:space="preserve">Визначення результатів оцінювання співбесіди здійснювалося кожним членом Комісії індивідуально та було зафіксовано у </w:t>
      </w:r>
      <w:r w:rsidR="001702A2" w:rsidRPr="00971B28">
        <w:rPr>
          <w:color w:val="auto"/>
        </w:rPr>
        <w:t>в</w:t>
      </w:r>
      <w:r w:rsidRPr="00971B28">
        <w:rPr>
          <w:color w:val="auto"/>
        </w:rPr>
        <w:t>ідомості про результати співбесіди, які передані адміністратору для узагальнення.</w:t>
      </w:r>
    </w:p>
    <w:p w14:paraId="151C7F88" w14:textId="01EB69D3" w:rsidR="000272A1" w:rsidRPr="00971B28" w:rsidRDefault="000272A1" w:rsidP="000272A1">
      <w:pPr>
        <w:pStyle w:val="1"/>
        <w:shd w:val="clear" w:color="auto" w:fill="auto"/>
        <w:spacing w:after="320"/>
        <w:ind w:firstLine="720"/>
        <w:jc w:val="both"/>
        <w:rPr>
          <w:color w:val="auto"/>
        </w:rPr>
      </w:pPr>
      <w:r w:rsidRPr="00971B28">
        <w:rPr>
          <w:color w:val="auto"/>
        </w:rPr>
        <w:t xml:space="preserve">Адміністратором складено Зведену відомість середніх балів про результати співбесіди з кандидатами на зайняття вакантних посад співробітників </w:t>
      </w:r>
      <w:r w:rsidRPr="00971B28">
        <w:rPr>
          <w:color w:val="auto"/>
          <w:lang w:eastAsia="ru-RU" w:bidi="ru-RU"/>
        </w:rPr>
        <w:t xml:space="preserve">Служби, яку передано для оголошення </w:t>
      </w:r>
      <w:r w:rsidRPr="00971B28">
        <w:rPr>
          <w:color w:val="auto"/>
        </w:rPr>
        <w:t>голові Комісії.</w:t>
      </w:r>
    </w:p>
    <w:p w14:paraId="015531E4" w14:textId="57E09379" w:rsidR="000272A1" w:rsidRPr="00971B28" w:rsidRDefault="000272A1" w:rsidP="000272A1">
      <w:pPr>
        <w:pStyle w:val="1"/>
        <w:shd w:val="clear" w:color="auto" w:fill="auto"/>
        <w:ind w:firstLine="840"/>
        <w:jc w:val="both"/>
        <w:rPr>
          <w:color w:val="auto"/>
        </w:rPr>
      </w:pPr>
      <w:r w:rsidRPr="00971B28">
        <w:rPr>
          <w:b/>
          <w:bCs/>
          <w:color w:val="auto"/>
          <w:lang w:eastAsia="ru-RU" w:bidi="ru-RU"/>
        </w:rPr>
        <w:t xml:space="preserve">Слухали: </w:t>
      </w:r>
      <w:r w:rsidRPr="00971B28">
        <w:rPr>
          <w:color w:val="auto"/>
          <w:lang w:eastAsia="ru-RU" w:bidi="ru-RU"/>
        </w:rPr>
        <w:t xml:space="preserve">Голову </w:t>
      </w:r>
      <w:r w:rsidRPr="00971B28">
        <w:rPr>
          <w:color w:val="auto"/>
        </w:rPr>
        <w:t xml:space="preserve">Комісії </w:t>
      </w:r>
      <w:r w:rsidRPr="00971B28">
        <w:rPr>
          <w:color w:val="auto"/>
          <w:lang w:eastAsia="ru-RU" w:bidi="ru-RU"/>
        </w:rPr>
        <w:t xml:space="preserve">полковника Служби </w:t>
      </w:r>
      <w:r w:rsidR="00090B8C" w:rsidRPr="00971B28">
        <w:rPr>
          <w:color w:val="auto"/>
          <w:lang w:eastAsia="ru-RU" w:bidi="ru-RU"/>
        </w:rPr>
        <w:t>Гольця В.І.</w:t>
      </w:r>
      <w:r w:rsidRPr="00971B28">
        <w:rPr>
          <w:color w:val="auto"/>
          <w:lang w:eastAsia="ru-RU" w:bidi="ru-RU"/>
        </w:rPr>
        <w:t xml:space="preserve">, який оголосив </w:t>
      </w:r>
      <w:r w:rsidRPr="00971B28">
        <w:rPr>
          <w:color w:val="auto"/>
        </w:rPr>
        <w:t xml:space="preserve">узагальнені адміністратором </w:t>
      </w:r>
      <w:r w:rsidRPr="00971B28">
        <w:rPr>
          <w:color w:val="auto"/>
          <w:lang w:eastAsia="ru-RU" w:bidi="ru-RU"/>
        </w:rPr>
        <w:t xml:space="preserve">результати </w:t>
      </w:r>
      <w:r w:rsidRPr="00971B28">
        <w:rPr>
          <w:color w:val="auto"/>
        </w:rPr>
        <w:t xml:space="preserve">оцінювання співбесіди </w:t>
      </w:r>
      <w:r w:rsidRPr="00971B28">
        <w:rPr>
          <w:color w:val="auto"/>
          <w:lang w:eastAsia="ru-RU" w:bidi="ru-RU"/>
        </w:rPr>
        <w:t xml:space="preserve">з кандидатами на зайняття вакантних посад </w:t>
      </w:r>
      <w:r w:rsidRPr="00971B28">
        <w:rPr>
          <w:color w:val="auto"/>
        </w:rPr>
        <w:t xml:space="preserve">співробітників </w:t>
      </w:r>
      <w:r w:rsidRPr="00971B28">
        <w:rPr>
          <w:color w:val="auto"/>
          <w:lang w:eastAsia="ru-RU" w:bidi="ru-RU"/>
        </w:rPr>
        <w:t>Служби.</w:t>
      </w:r>
    </w:p>
    <w:p w14:paraId="067DA9D0" w14:textId="5F93C5DB" w:rsidR="00090B8C" w:rsidRPr="00224C36" w:rsidRDefault="000272A1" w:rsidP="000272A1">
      <w:pPr>
        <w:pStyle w:val="1"/>
        <w:shd w:val="clear" w:color="auto" w:fill="auto"/>
        <w:ind w:firstLine="720"/>
        <w:jc w:val="both"/>
        <w:rPr>
          <w:color w:val="FF0000"/>
          <w:sz w:val="16"/>
          <w:szCs w:val="16"/>
          <w:lang w:eastAsia="ru-RU" w:bidi="ru-RU"/>
        </w:rPr>
      </w:pPr>
      <w:r w:rsidRPr="00971B28">
        <w:rPr>
          <w:color w:val="auto"/>
          <w:lang w:eastAsia="ru-RU" w:bidi="ru-RU"/>
        </w:rPr>
        <w:t>Зокрема:</w:t>
      </w:r>
    </w:p>
    <w:p w14:paraId="569FBAAB" w14:textId="77777777" w:rsidR="007E6C44" w:rsidRDefault="007E6C44" w:rsidP="00BD3696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</w:pPr>
    </w:p>
    <w:p w14:paraId="6A3FA305" w14:textId="77777777" w:rsidR="007E6C44" w:rsidRPr="00D3438C" w:rsidRDefault="007E6C44" w:rsidP="007E6C44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</w:pPr>
      <w:r w:rsidRPr="00D3438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начальника режимно-секретної служби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:</w:t>
      </w:r>
    </w:p>
    <w:p w14:paraId="0F57537C" w14:textId="068139EB" w:rsidR="007E6C44" w:rsidRPr="002B6C81" w:rsidRDefault="007E6C44" w:rsidP="007E6C44">
      <w:pPr>
        <w:tabs>
          <w:tab w:val="left" w:pos="1134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Северін Назар Ігорович –</w:t>
      </w:r>
      <w:r>
        <w:rPr>
          <w:rFonts w:ascii="Times New Roman" w:hAnsi="Times New Roman" w:cs="Times New Roman"/>
          <w:sz w:val="28"/>
          <w:szCs w:val="28"/>
        </w:rPr>
        <w:t xml:space="preserve"> 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C81">
        <w:rPr>
          <w:rFonts w:ascii="Times New Roman" w:hAnsi="Times New Roman" w:cs="Times New Roman"/>
          <w:color w:val="auto"/>
          <w:sz w:val="28"/>
          <w:szCs w:val="28"/>
        </w:rPr>
        <w:t>(по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Pr="002B6C81">
        <w:rPr>
          <w:rFonts w:ascii="Times New Roman" w:hAnsi="Times New Roman" w:cs="Times New Roman"/>
          <w:color w:val="auto"/>
          <w:sz w:val="28"/>
          <w:szCs w:val="28"/>
        </w:rPr>
        <w:t xml:space="preserve"> критері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B6C81">
        <w:rPr>
          <w:rFonts w:ascii="Times New Roman" w:hAnsi="Times New Roman" w:cs="Times New Roman"/>
          <w:color w:val="auto"/>
          <w:sz w:val="28"/>
          <w:szCs w:val="28"/>
        </w:rPr>
        <w:t xml:space="preserve"> менше ніж 0,5 балів);</w:t>
      </w:r>
    </w:p>
    <w:p w14:paraId="7E1C6983" w14:textId="2EE1208A" w:rsidR="007E6C44" w:rsidRDefault="007E6C44" w:rsidP="007E6C4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Олещенко Наталія Сергіївна – </w:t>
      </w:r>
      <w:r>
        <w:rPr>
          <w:rFonts w:ascii="Times New Roman" w:hAnsi="Times New Roman" w:cs="Times New Roman"/>
          <w:sz w:val="28"/>
          <w:szCs w:val="28"/>
        </w:rPr>
        <w:t>10,0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C8850D" w14:textId="09350143" w:rsidR="007E6C44" w:rsidRPr="002B6C81" w:rsidRDefault="007E6C44" w:rsidP="007E6C4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 Вікторія Володимирівна – </w:t>
      </w:r>
      <w:r>
        <w:rPr>
          <w:rFonts w:ascii="Times New Roman" w:hAnsi="Times New Roman" w:cs="Times New Roman"/>
          <w:sz w:val="28"/>
          <w:szCs w:val="28"/>
        </w:rPr>
        <w:t xml:space="preserve">5,0 </w:t>
      </w:r>
      <w:r w:rsidRPr="002B6C81">
        <w:rPr>
          <w:rFonts w:ascii="Times New Roman" w:hAnsi="Times New Roman" w:cs="Times New Roman"/>
          <w:color w:val="auto"/>
          <w:sz w:val="28"/>
          <w:szCs w:val="28"/>
        </w:rPr>
        <w:t xml:space="preserve">(по 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B6C81">
        <w:rPr>
          <w:rFonts w:ascii="Times New Roman" w:hAnsi="Times New Roman" w:cs="Times New Roman"/>
          <w:color w:val="auto"/>
          <w:sz w:val="28"/>
          <w:szCs w:val="28"/>
        </w:rPr>
        <w:t xml:space="preserve"> критеріям менше ніж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2B6C81">
        <w:rPr>
          <w:rFonts w:ascii="Times New Roman" w:hAnsi="Times New Roman" w:cs="Times New Roman"/>
          <w:color w:val="auto"/>
          <w:sz w:val="28"/>
          <w:szCs w:val="28"/>
        </w:rPr>
        <w:t>0,5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6C81">
        <w:rPr>
          <w:rFonts w:ascii="Times New Roman" w:hAnsi="Times New Roman" w:cs="Times New Roman"/>
          <w:color w:val="auto"/>
          <w:sz w:val="28"/>
          <w:szCs w:val="28"/>
        </w:rPr>
        <w:t>балів)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6766B9" w14:textId="77777777" w:rsidR="00090B8C" w:rsidRPr="00224C36" w:rsidRDefault="00090B8C" w:rsidP="000272A1">
      <w:pPr>
        <w:pStyle w:val="1"/>
        <w:shd w:val="clear" w:color="auto" w:fill="auto"/>
        <w:ind w:firstLine="720"/>
        <w:jc w:val="both"/>
        <w:rPr>
          <w:color w:val="FF0000"/>
          <w:sz w:val="16"/>
          <w:szCs w:val="16"/>
        </w:rPr>
      </w:pPr>
    </w:p>
    <w:p w14:paraId="777F2202" w14:textId="3D8613F7" w:rsidR="000272A1" w:rsidRPr="00375173" w:rsidRDefault="000272A1" w:rsidP="000272A1">
      <w:pPr>
        <w:pStyle w:val="1"/>
        <w:shd w:val="clear" w:color="auto" w:fill="auto"/>
        <w:ind w:firstLine="720"/>
        <w:jc w:val="both"/>
        <w:rPr>
          <w:color w:val="auto"/>
        </w:rPr>
      </w:pPr>
      <w:r w:rsidRPr="00375173">
        <w:rPr>
          <w:color w:val="auto"/>
        </w:rPr>
        <w:t xml:space="preserve">На підставі статті 57 Порядку </w:t>
      </w:r>
      <w:r w:rsidRPr="00375173">
        <w:rPr>
          <w:color w:val="auto"/>
          <w:lang w:eastAsia="ru-RU" w:bidi="ru-RU"/>
        </w:rPr>
        <w:t xml:space="preserve">кандидати, </w:t>
      </w:r>
      <w:r w:rsidRPr="00375173">
        <w:rPr>
          <w:color w:val="auto"/>
        </w:rPr>
        <w:t xml:space="preserve">які під </w:t>
      </w:r>
      <w:r w:rsidRPr="00375173">
        <w:rPr>
          <w:color w:val="auto"/>
          <w:lang w:eastAsia="ru-RU" w:bidi="ru-RU"/>
        </w:rPr>
        <w:t xml:space="preserve">час проходження </w:t>
      </w:r>
      <w:r w:rsidRPr="00375173">
        <w:rPr>
          <w:color w:val="auto"/>
        </w:rPr>
        <w:t xml:space="preserve">співбесіди </w:t>
      </w:r>
      <w:r w:rsidRPr="00375173">
        <w:rPr>
          <w:color w:val="auto"/>
          <w:lang w:eastAsia="ru-RU" w:bidi="ru-RU"/>
        </w:rPr>
        <w:t xml:space="preserve">отримали </w:t>
      </w:r>
      <w:r w:rsidRPr="00375173">
        <w:rPr>
          <w:color w:val="auto"/>
        </w:rPr>
        <w:t xml:space="preserve">середній </w:t>
      </w:r>
      <w:r w:rsidRPr="00375173">
        <w:rPr>
          <w:color w:val="auto"/>
          <w:lang w:eastAsia="ru-RU" w:bidi="ru-RU"/>
        </w:rPr>
        <w:t xml:space="preserve">бал 0,5 або нижче за </w:t>
      </w:r>
      <w:r w:rsidRPr="00375173">
        <w:rPr>
          <w:color w:val="auto"/>
        </w:rPr>
        <w:t xml:space="preserve">однією </w:t>
      </w:r>
      <w:r w:rsidRPr="00375173">
        <w:rPr>
          <w:color w:val="auto"/>
          <w:lang w:eastAsia="ru-RU" w:bidi="ru-RU"/>
        </w:rPr>
        <w:t xml:space="preserve">з вимог, а також кандидати, </w:t>
      </w:r>
      <w:r w:rsidRPr="00375173">
        <w:rPr>
          <w:color w:val="auto"/>
        </w:rPr>
        <w:t xml:space="preserve">які </w:t>
      </w:r>
      <w:r w:rsidRPr="00375173">
        <w:rPr>
          <w:color w:val="auto"/>
          <w:lang w:eastAsia="ru-RU" w:bidi="ru-RU"/>
        </w:rPr>
        <w:t xml:space="preserve">не з'явилися на </w:t>
      </w:r>
      <w:r w:rsidRPr="00375173">
        <w:rPr>
          <w:color w:val="auto"/>
        </w:rPr>
        <w:t xml:space="preserve">співбесіду, </w:t>
      </w:r>
      <w:r w:rsidRPr="00375173">
        <w:rPr>
          <w:color w:val="auto"/>
          <w:lang w:eastAsia="ru-RU" w:bidi="ru-RU"/>
        </w:rPr>
        <w:t xml:space="preserve">вважаються такими, що не пройшли конкурсний </w:t>
      </w:r>
      <w:r w:rsidRPr="00375173">
        <w:rPr>
          <w:color w:val="auto"/>
        </w:rPr>
        <w:t xml:space="preserve">відбір </w:t>
      </w:r>
      <w:r w:rsidRPr="00375173">
        <w:rPr>
          <w:color w:val="auto"/>
          <w:lang w:eastAsia="ru-RU" w:bidi="ru-RU"/>
        </w:rPr>
        <w:t>та не можуть бути включеними до загального рейтингу.</w:t>
      </w:r>
    </w:p>
    <w:p w14:paraId="63489CF6" w14:textId="78A054BC" w:rsidR="000272A1" w:rsidRPr="00375173" w:rsidRDefault="000272A1" w:rsidP="00EE1698">
      <w:pPr>
        <w:pStyle w:val="1"/>
        <w:shd w:val="clear" w:color="auto" w:fill="auto"/>
        <w:ind w:firstLine="720"/>
        <w:jc w:val="both"/>
        <w:rPr>
          <w:color w:val="auto"/>
          <w:lang w:eastAsia="ru-RU" w:bidi="ru-RU"/>
        </w:rPr>
      </w:pPr>
      <w:r w:rsidRPr="00375173">
        <w:rPr>
          <w:color w:val="auto"/>
          <w:lang w:eastAsia="ru-RU" w:bidi="ru-RU"/>
        </w:rPr>
        <w:t xml:space="preserve">Голова </w:t>
      </w:r>
      <w:r w:rsidRPr="00375173">
        <w:rPr>
          <w:color w:val="auto"/>
        </w:rPr>
        <w:t xml:space="preserve">Комісії </w:t>
      </w:r>
      <w:r w:rsidRPr="00375173">
        <w:rPr>
          <w:color w:val="auto"/>
          <w:lang w:eastAsia="ru-RU" w:bidi="ru-RU"/>
        </w:rPr>
        <w:t xml:space="preserve">полковник Служби </w:t>
      </w:r>
      <w:r w:rsidR="00251B24" w:rsidRPr="00375173">
        <w:rPr>
          <w:color w:val="auto"/>
          <w:lang w:eastAsia="ru-RU" w:bidi="ru-RU"/>
        </w:rPr>
        <w:t>Голець В.І.</w:t>
      </w:r>
      <w:r w:rsidRPr="00375173">
        <w:rPr>
          <w:color w:val="auto"/>
          <w:lang w:eastAsia="ru-RU" w:bidi="ru-RU"/>
        </w:rPr>
        <w:t xml:space="preserve"> запропонував затвердити результати </w:t>
      </w:r>
      <w:r w:rsidRPr="00375173">
        <w:rPr>
          <w:color w:val="auto"/>
        </w:rPr>
        <w:t xml:space="preserve">оцінювання </w:t>
      </w:r>
      <w:r w:rsidRPr="00375173">
        <w:rPr>
          <w:color w:val="auto"/>
          <w:lang w:eastAsia="ru-RU" w:bidi="ru-RU"/>
        </w:rPr>
        <w:t xml:space="preserve">проходження </w:t>
      </w:r>
      <w:r w:rsidRPr="00375173">
        <w:rPr>
          <w:color w:val="auto"/>
        </w:rPr>
        <w:t xml:space="preserve">співбесіди </w:t>
      </w:r>
      <w:r w:rsidRPr="00375173">
        <w:rPr>
          <w:color w:val="auto"/>
          <w:lang w:eastAsia="ru-RU" w:bidi="ru-RU"/>
        </w:rPr>
        <w:t>таким чином:</w:t>
      </w:r>
    </w:p>
    <w:p w14:paraId="73BA7B7B" w14:textId="353478D3" w:rsidR="000272A1" w:rsidRPr="00971979" w:rsidRDefault="000272A1" w:rsidP="007E6C4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1979">
        <w:rPr>
          <w:rFonts w:ascii="Times New Roman" w:hAnsi="Times New Roman" w:cs="Times New Roman"/>
          <w:color w:val="auto"/>
          <w:sz w:val="28"/>
          <w:szCs w:val="28"/>
        </w:rPr>
        <w:t>Кандидатів:</w:t>
      </w:r>
      <w:r w:rsidR="007E6C44" w:rsidRPr="007E6C44">
        <w:rPr>
          <w:rFonts w:ascii="Times New Roman" w:hAnsi="Times New Roman" w:cs="Times New Roman"/>
          <w:sz w:val="28"/>
          <w:szCs w:val="28"/>
        </w:rPr>
        <w:t xml:space="preserve"> </w:t>
      </w:r>
      <w:r w:rsidR="007E6C44">
        <w:rPr>
          <w:rFonts w:ascii="Times New Roman" w:hAnsi="Times New Roman" w:cs="Times New Roman"/>
          <w:sz w:val="28"/>
          <w:szCs w:val="28"/>
        </w:rPr>
        <w:t>Северін Назар Ігорович</w:t>
      </w:r>
      <w:r w:rsidR="007E6C44">
        <w:rPr>
          <w:rFonts w:ascii="Times New Roman" w:hAnsi="Times New Roman" w:cs="Times New Roman"/>
          <w:sz w:val="28"/>
          <w:szCs w:val="28"/>
        </w:rPr>
        <w:t xml:space="preserve"> та </w:t>
      </w:r>
      <w:r w:rsidR="007E6C44">
        <w:rPr>
          <w:rFonts w:ascii="Times New Roman" w:hAnsi="Times New Roman" w:cs="Times New Roman"/>
          <w:sz w:val="28"/>
          <w:szCs w:val="28"/>
        </w:rPr>
        <w:t xml:space="preserve">Волкова Вікторія Володимирівна </w:t>
      </w:r>
      <w:r w:rsidRPr="0097197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вважати такими, що не пройшли конкурсний </w:t>
      </w:r>
      <w:r w:rsidRPr="00971979">
        <w:rPr>
          <w:rFonts w:ascii="Times New Roman" w:hAnsi="Times New Roman" w:cs="Times New Roman"/>
          <w:color w:val="auto"/>
          <w:sz w:val="28"/>
          <w:szCs w:val="28"/>
        </w:rPr>
        <w:t xml:space="preserve">відбір </w:t>
      </w:r>
      <w:r w:rsidRPr="0097197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та не можуть бути включеними до загального рейтингу</w:t>
      </w:r>
      <w:r w:rsidR="00971979" w:rsidRPr="00971979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,</w:t>
      </w:r>
    </w:p>
    <w:p w14:paraId="54201006" w14:textId="77777777" w:rsidR="000272A1" w:rsidRPr="00971979" w:rsidRDefault="000272A1" w:rsidP="00EE1698">
      <w:pPr>
        <w:pStyle w:val="1"/>
        <w:shd w:val="clear" w:color="auto" w:fill="auto"/>
        <w:ind w:firstLine="720"/>
        <w:jc w:val="both"/>
        <w:rPr>
          <w:color w:val="auto"/>
        </w:rPr>
      </w:pPr>
      <w:r w:rsidRPr="00971979">
        <w:rPr>
          <w:color w:val="auto"/>
          <w:lang w:eastAsia="ru-RU" w:bidi="ru-RU"/>
        </w:rPr>
        <w:t xml:space="preserve">затвердити результати </w:t>
      </w:r>
      <w:r w:rsidRPr="00971979">
        <w:rPr>
          <w:color w:val="auto"/>
        </w:rPr>
        <w:t xml:space="preserve">оцінювання </w:t>
      </w:r>
      <w:r w:rsidRPr="00971979">
        <w:rPr>
          <w:color w:val="auto"/>
          <w:lang w:eastAsia="ru-RU" w:bidi="ru-RU"/>
        </w:rPr>
        <w:t xml:space="preserve">проходження </w:t>
      </w:r>
      <w:r w:rsidRPr="00971979">
        <w:rPr>
          <w:color w:val="auto"/>
        </w:rPr>
        <w:t xml:space="preserve">співбесіди </w:t>
      </w:r>
      <w:r w:rsidRPr="00971979">
        <w:rPr>
          <w:color w:val="auto"/>
          <w:lang w:eastAsia="ru-RU" w:bidi="ru-RU"/>
        </w:rPr>
        <w:t xml:space="preserve">решти </w:t>
      </w:r>
      <w:r w:rsidRPr="00971979">
        <w:rPr>
          <w:color w:val="auto"/>
        </w:rPr>
        <w:t xml:space="preserve">кандидатів </w:t>
      </w:r>
      <w:r w:rsidRPr="00971979">
        <w:rPr>
          <w:color w:val="auto"/>
          <w:lang w:eastAsia="ru-RU" w:bidi="ru-RU"/>
        </w:rPr>
        <w:t xml:space="preserve">та вважати такими, що пройшли </w:t>
      </w:r>
      <w:r w:rsidRPr="00971979">
        <w:rPr>
          <w:color w:val="auto"/>
        </w:rPr>
        <w:t>співбесіду.</w:t>
      </w:r>
    </w:p>
    <w:p w14:paraId="18289F8A" w14:textId="77777777" w:rsidR="00917A86" w:rsidRDefault="000272A1" w:rsidP="00917A86">
      <w:pPr>
        <w:pStyle w:val="1"/>
        <w:shd w:val="clear" w:color="auto" w:fill="auto"/>
        <w:spacing w:after="300"/>
        <w:ind w:firstLine="720"/>
        <w:rPr>
          <w:color w:val="auto"/>
        </w:rPr>
      </w:pPr>
      <w:r w:rsidRPr="00971979">
        <w:rPr>
          <w:color w:val="auto"/>
        </w:rPr>
        <w:t>Голосували: "за" - одноголосно.</w:t>
      </w:r>
    </w:p>
    <w:p w14:paraId="52A70774" w14:textId="1FAC9CBA" w:rsidR="000272A1" w:rsidRPr="00917A86" w:rsidRDefault="000272A1" w:rsidP="00917A86">
      <w:pPr>
        <w:pStyle w:val="1"/>
        <w:shd w:val="clear" w:color="auto" w:fill="auto"/>
        <w:spacing w:after="300"/>
        <w:ind w:firstLine="720"/>
        <w:jc w:val="both"/>
        <w:rPr>
          <w:color w:val="auto"/>
        </w:rPr>
      </w:pPr>
      <w:r w:rsidRPr="00917A86">
        <w:rPr>
          <w:b/>
          <w:bCs/>
          <w:color w:val="auto"/>
        </w:rPr>
        <w:t>Вирішили</w:t>
      </w:r>
      <w:r w:rsidRPr="00917A86">
        <w:rPr>
          <w:color w:val="auto"/>
        </w:rPr>
        <w:t xml:space="preserve">: Кандидатів: </w:t>
      </w:r>
      <w:r w:rsidR="007E6C44">
        <w:t xml:space="preserve">Северін Назар Ігорович та Волкова Вікторія Володимирівна </w:t>
      </w:r>
      <w:r w:rsidR="007E6C44" w:rsidRPr="00971979">
        <w:rPr>
          <w:color w:val="auto"/>
          <w:lang w:eastAsia="ru-RU" w:bidi="ru-RU"/>
        </w:rPr>
        <w:t>вважати такими</w:t>
      </w:r>
      <w:r w:rsidRPr="00917A86">
        <w:rPr>
          <w:color w:val="auto"/>
        </w:rPr>
        <w:t>, що не пройшли конкурсний відбір та не можуть бути включеними до загального рейтингу</w:t>
      </w:r>
      <w:r w:rsidR="00917A86">
        <w:rPr>
          <w:color w:val="auto"/>
        </w:rPr>
        <w:t xml:space="preserve">, </w:t>
      </w:r>
      <w:r w:rsidRPr="00917A86">
        <w:rPr>
          <w:color w:val="auto"/>
        </w:rPr>
        <w:t>затвердити результати оцінювання проходження співбесіди решти кандидатів та вважати такими, що пройшли співбесіду на зайняття вакантних посад співробітників Служби.</w:t>
      </w:r>
    </w:p>
    <w:p w14:paraId="6CD5C6E7" w14:textId="77777777" w:rsidR="000272A1" w:rsidRPr="00D354CD" w:rsidRDefault="000272A1" w:rsidP="000272A1">
      <w:pPr>
        <w:pStyle w:val="1"/>
        <w:shd w:val="clear" w:color="auto" w:fill="auto"/>
        <w:spacing w:after="300"/>
        <w:ind w:firstLine="720"/>
        <w:rPr>
          <w:color w:val="auto"/>
        </w:rPr>
      </w:pPr>
      <w:r w:rsidRPr="00D354CD">
        <w:rPr>
          <w:b/>
          <w:bCs/>
          <w:color w:val="auto"/>
          <w:u w:val="single"/>
        </w:rPr>
        <w:t>ПО П'ЯТОМУ ПУНКТУ ПОРЯДКУ ДЕННОГО:</w:t>
      </w:r>
    </w:p>
    <w:p w14:paraId="603C7CFC" w14:textId="77777777" w:rsidR="000272A1" w:rsidRPr="00D354CD" w:rsidRDefault="000272A1" w:rsidP="00EE1698">
      <w:pPr>
        <w:pStyle w:val="1"/>
        <w:shd w:val="clear" w:color="auto" w:fill="auto"/>
        <w:ind w:firstLine="709"/>
        <w:jc w:val="both"/>
        <w:rPr>
          <w:color w:val="auto"/>
        </w:rPr>
      </w:pPr>
      <w:r w:rsidRPr="00D354CD">
        <w:rPr>
          <w:color w:val="auto"/>
        </w:rPr>
        <w:t xml:space="preserve">Визначення переможця конкурсу та другого за результатами конкурсу </w:t>
      </w:r>
      <w:r w:rsidRPr="00D354CD">
        <w:rPr>
          <w:color w:val="auto"/>
        </w:rPr>
        <w:lastRenderedPageBreak/>
        <w:t>кандидата на зайняття вакантної посади.</w:t>
      </w:r>
    </w:p>
    <w:p w14:paraId="4998278A" w14:textId="63AB0379" w:rsidR="00BC6644" w:rsidRDefault="000272A1" w:rsidP="00EE1698">
      <w:pPr>
        <w:pStyle w:val="1"/>
        <w:shd w:val="clear" w:color="auto" w:fill="auto"/>
        <w:ind w:firstLine="709"/>
        <w:jc w:val="both"/>
        <w:rPr>
          <w:color w:val="auto"/>
        </w:rPr>
      </w:pPr>
      <w:r w:rsidRPr="00D354CD">
        <w:rPr>
          <w:b/>
          <w:bCs/>
          <w:color w:val="auto"/>
        </w:rPr>
        <w:t xml:space="preserve">Слухали: </w:t>
      </w:r>
      <w:r w:rsidRPr="00D354CD">
        <w:rPr>
          <w:color w:val="auto"/>
        </w:rPr>
        <w:t xml:space="preserve">Голову Комісії полковника Служби </w:t>
      </w:r>
      <w:r w:rsidR="00CB5140" w:rsidRPr="00D354CD">
        <w:rPr>
          <w:color w:val="auto"/>
        </w:rPr>
        <w:t>Гольця В.І.</w:t>
      </w:r>
      <w:r w:rsidRPr="00D354CD">
        <w:rPr>
          <w:color w:val="auto"/>
        </w:rPr>
        <w:t>, який повідомив, що адміністратором складено загальний рейтинг кандидатів, результати я</w:t>
      </w:r>
      <w:r w:rsidR="0056158F" w:rsidRPr="00D354CD">
        <w:rPr>
          <w:color w:val="auto"/>
        </w:rPr>
        <w:t>к</w:t>
      </w:r>
      <w:r w:rsidRPr="00D354CD">
        <w:rPr>
          <w:color w:val="auto"/>
        </w:rPr>
        <w:t>ого виглядають наступним чином:</w:t>
      </w:r>
    </w:p>
    <w:p w14:paraId="32B123E1" w14:textId="50BA504B" w:rsidR="002D70E5" w:rsidRPr="002D70E5" w:rsidRDefault="002D70E5" w:rsidP="00EE1698">
      <w:pPr>
        <w:pStyle w:val="1"/>
        <w:shd w:val="clear" w:color="auto" w:fill="auto"/>
        <w:ind w:firstLine="709"/>
        <w:jc w:val="both"/>
        <w:rPr>
          <w:color w:val="auto"/>
          <w:sz w:val="16"/>
          <w:szCs w:val="16"/>
        </w:rPr>
      </w:pPr>
    </w:p>
    <w:p w14:paraId="5B7A604F" w14:textId="1A48DB33" w:rsidR="002D70E5" w:rsidRDefault="00B317F7" w:rsidP="002D70E5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Начальника режимно-секретної служби</w:t>
      </w:r>
      <w:r w:rsidR="002D70E5" w:rsidRPr="00224C36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:</w:t>
      </w:r>
    </w:p>
    <w:tbl>
      <w:tblPr>
        <w:tblOverlap w:val="never"/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4963"/>
        <w:gridCol w:w="1685"/>
        <w:gridCol w:w="1718"/>
      </w:tblGrid>
      <w:tr w:rsidR="002D70E5" w:rsidRPr="002A79EA" w14:paraId="2701D7AD" w14:textId="77777777" w:rsidTr="002D70E5">
        <w:trPr>
          <w:trHeight w:hRule="exact" w:val="43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31060" w14:textId="77777777" w:rsidR="002D70E5" w:rsidRPr="002A79EA" w:rsidRDefault="002D70E5" w:rsidP="00F34ACE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2A79EA">
              <w:rPr>
                <w:b/>
                <w:bCs/>
                <w:sz w:val="18"/>
                <w:szCs w:val="18"/>
              </w:rPr>
              <w:t>Порядковий номер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81A34" w14:textId="77777777" w:rsidR="002D70E5" w:rsidRPr="002A79EA" w:rsidRDefault="002D70E5" w:rsidP="000E4CD7">
            <w:pPr>
              <w:pStyle w:val="a5"/>
              <w:shd w:val="clear" w:color="auto" w:fill="auto"/>
              <w:ind w:firstLine="1000"/>
              <w:rPr>
                <w:sz w:val="18"/>
                <w:szCs w:val="18"/>
              </w:rPr>
            </w:pPr>
            <w:r w:rsidRPr="002A79EA">
              <w:rPr>
                <w:b/>
                <w:bCs/>
                <w:sz w:val="18"/>
                <w:szCs w:val="18"/>
              </w:rPr>
              <w:t>Прізвище, ім'я та по батькові кандидата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2202DF" w14:textId="77777777" w:rsidR="002D70E5" w:rsidRPr="002A79EA" w:rsidRDefault="002D70E5" w:rsidP="000E4CD7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2A79EA">
              <w:rPr>
                <w:b/>
                <w:bCs/>
                <w:sz w:val="18"/>
                <w:szCs w:val="18"/>
              </w:rPr>
              <w:t>Загальна кількість балів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D517E1" w14:textId="77777777" w:rsidR="002D70E5" w:rsidRPr="002A79EA" w:rsidRDefault="002D70E5" w:rsidP="000E4CD7">
            <w:pPr>
              <w:pStyle w:val="a5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2A79EA">
              <w:rPr>
                <w:b/>
                <w:bCs/>
                <w:sz w:val="18"/>
                <w:szCs w:val="18"/>
              </w:rPr>
              <w:t>Рейтинг</w:t>
            </w:r>
          </w:p>
        </w:tc>
      </w:tr>
      <w:tr w:rsidR="002D70E5" w:rsidRPr="002A79EA" w14:paraId="5D05BF1F" w14:textId="77777777" w:rsidTr="00B317F7">
        <w:trPr>
          <w:trHeight w:hRule="exact" w:val="117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BBF86" w14:textId="77777777" w:rsidR="002D70E5" w:rsidRPr="00C12737" w:rsidRDefault="002D70E5" w:rsidP="000E4CD7">
            <w:pPr>
              <w:pStyle w:val="a5"/>
              <w:shd w:val="clear" w:color="auto" w:fill="auto"/>
              <w:ind w:firstLine="660"/>
            </w:pPr>
            <w:r w:rsidRPr="00C12737"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AF2996" w14:textId="6D19F330" w:rsidR="002D70E5" w:rsidRPr="002A79EA" w:rsidRDefault="00B317F7" w:rsidP="00B317F7">
            <w:pPr>
              <w:tabs>
                <w:tab w:val="left" w:pos="1134"/>
              </w:tabs>
              <w:ind w:firstLine="70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Северін Назар Ігорович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DB11EB" w14:textId="14649C8E" w:rsidR="002D70E5" w:rsidRPr="002A79EA" w:rsidRDefault="00B317F7" w:rsidP="000E4CD7">
            <w:pPr>
              <w:pStyle w:val="a5"/>
              <w:shd w:val="clear" w:color="auto" w:fill="auto"/>
              <w:ind w:firstLine="0"/>
              <w:jc w:val="center"/>
            </w:pPr>
            <w:r>
              <w:t>12,0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B4794" w14:textId="4FE34072" w:rsidR="002D70E5" w:rsidRPr="002A79EA" w:rsidRDefault="00B317F7" w:rsidP="000E4CD7">
            <w:pPr>
              <w:pStyle w:val="a5"/>
              <w:shd w:val="clear" w:color="auto" w:fill="auto"/>
              <w:ind w:firstLine="0"/>
              <w:jc w:val="center"/>
            </w:pPr>
            <w:r w:rsidRPr="00573130">
              <w:rPr>
                <w:i/>
                <w:iCs/>
                <w:color w:val="auto"/>
                <w:sz w:val="24"/>
                <w:szCs w:val="24"/>
              </w:rPr>
              <w:t>не може бути включений до рейтингового списку</w:t>
            </w:r>
          </w:p>
        </w:tc>
      </w:tr>
      <w:tr w:rsidR="00B317F7" w:rsidRPr="002A79EA" w14:paraId="29AA58E1" w14:textId="77777777" w:rsidTr="00B317F7">
        <w:trPr>
          <w:trHeight w:hRule="exact" w:val="117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46B0D" w14:textId="73E758C9" w:rsidR="00B317F7" w:rsidRPr="00C12737" w:rsidRDefault="00B317F7" w:rsidP="000E4CD7">
            <w:pPr>
              <w:pStyle w:val="a5"/>
              <w:shd w:val="clear" w:color="auto" w:fill="auto"/>
              <w:ind w:firstLine="660"/>
            </w:pPr>
            <w: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EB02A" w14:textId="0371E1C6" w:rsidR="00B317F7" w:rsidRPr="00B317F7" w:rsidRDefault="00B317F7" w:rsidP="00B317F7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317F7">
              <w:rPr>
                <w:rFonts w:ascii="Times New Roman" w:hAnsi="Times New Roman" w:cs="Times New Roman"/>
                <w:sz w:val="28"/>
                <w:szCs w:val="28"/>
              </w:rPr>
              <w:t xml:space="preserve">Олещенко Наталія Сергіївна </w:t>
            </w:r>
          </w:p>
          <w:p w14:paraId="799B9B26" w14:textId="77777777" w:rsidR="00B317F7" w:rsidRDefault="00B317F7" w:rsidP="00B317F7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C014E" w14:textId="7CD7A5F6" w:rsidR="00B317F7" w:rsidRDefault="00B317F7" w:rsidP="000E4CD7">
            <w:pPr>
              <w:pStyle w:val="a5"/>
              <w:shd w:val="clear" w:color="auto" w:fill="auto"/>
              <w:ind w:firstLine="0"/>
              <w:jc w:val="center"/>
            </w:pPr>
            <w:r>
              <w:t>17,3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FAF5" w14:textId="7806BCCF" w:rsidR="00B317F7" w:rsidRPr="00B317F7" w:rsidRDefault="00B317F7" w:rsidP="000E4CD7">
            <w:pPr>
              <w:pStyle w:val="a5"/>
              <w:shd w:val="clear" w:color="auto" w:fill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317F7">
              <w:rPr>
                <w:color w:val="auto"/>
                <w:sz w:val="24"/>
                <w:szCs w:val="24"/>
              </w:rPr>
              <w:t>1</w:t>
            </w:r>
          </w:p>
        </w:tc>
      </w:tr>
      <w:tr w:rsidR="00B317F7" w:rsidRPr="002A79EA" w14:paraId="09179CEB" w14:textId="77777777" w:rsidTr="00B317F7">
        <w:trPr>
          <w:trHeight w:hRule="exact" w:val="117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5F546A" w14:textId="53FE8293" w:rsidR="00B317F7" w:rsidRPr="00C12737" w:rsidRDefault="00B317F7" w:rsidP="000E4CD7">
            <w:pPr>
              <w:pStyle w:val="a5"/>
              <w:shd w:val="clear" w:color="auto" w:fill="auto"/>
              <w:ind w:firstLine="660"/>
            </w:pPr>
            <w: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65ACC" w14:textId="7B723F3C" w:rsidR="00B317F7" w:rsidRDefault="00B317F7" w:rsidP="00B317F7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Вікторія Володимирівна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61A5A" w14:textId="17F22103" w:rsidR="00B317F7" w:rsidRDefault="00B317F7" w:rsidP="000E4CD7">
            <w:pPr>
              <w:pStyle w:val="a5"/>
              <w:shd w:val="clear" w:color="auto" w:fill="auto"/>
              <w:ind w:firstLine="0"/>
              <w:jc w:val="center"/>
            </w:pPr>
            <w:r>
              <w:t>10,3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CB28" w14:textId="6CE87C3B" w:rsidR="00B317F7" w:rsidRPr="00573130" w:rsidRDefault="00B317F7" w:rsidP="000E4CD7">
            <w:pPr>
              <w:pStyle w:val="a5"/>
              <w:shd w:val="clear" w:color="auto" w:fill="auto"/>
              <w:ind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73130">
              <w:rPr>
                <w:i/>
                <w:iCs/>
                <w:color w:val="auto"/>
                <w:sz w:val="24"/>
                <w:szCs w:val="24"/>
              </w:rPr>
              <w:t>не може бути включен</w:t>
            </w:r>
            <w:r>
              <w:rPr>
                <w:i/>
                <w:iCs/>
                <w:color w:val="auto"/>
                <w:sz w:val="24"/>
                <w:szCs w:val="24"/>
              </w:rPr>
              <w:t>а</w:t>
            </w:r>
            <w:r w:rsidRPr="00573130">
              <w:rPr>
                <w:i/>
                <w:iCs/>
                <w:color w:val="auto"/>
                <w:sz w:val="24"/>
                <w:szCs w:val="24"/>
              </w:rPr>
              <w:t xml:space="preserve"> до рейтингового списку</w:t>
            </w:r>
          </w:p>
        </w:tc>
      </w:tr>
    </w:tbl>
    <w:p w14:paraId="04B1CCF3" w14:textId="77777777" w:rsidR="002D70E5" w:rsidRPr="00224C36" w:rsidRDefault="002D70E5" w:rsidP="002D70E5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</w:pPr>
    </w:p>
    <w:p w14:paraId="3A1493A4" w14:textId="3CFD7DFF" w:rsidR="00355B92" w:rsidRDefault="000272A1" w:rsidP="005C149D">
      <w:pPr>
        <w:pStyle w:val="1"/>
        <w:shd w:val="clear" w:color="auto" w:fill="auto"/>
        <w:ind w:firstLine="709"/>
        <w:jc w:val="both"/>
        <w:rPr>
          <w:color w:val="auto"/>
        </w:rPr>
      </w:pPr>
      <w:r w:rsidRPr="000E2BF1">
        <w:rPr>
          <w:b/>
          <w:bCs/>
          <w:color w:val="auto"/>
          <w:lang w:eastAsia="ru-RU" w:bidi="ru-RU"/>
        </w:rPr>
        <w:t xml:space="preserve">Слухали: </w:t>
      </w:r>
      <w:r w:rsidRPr="000E2BF1">
        <w:rPr>
          <w:color w:val="auto"/>
          <w:lang w:eastAsia="ru-RU" w:bidi="ru-RU"/>
        </w:rPr>
        <w:t xml:space="preserve">Голову </w:t>
      </w:r>
      <w:r w:rsidRPr="000E2BF1">
        <w:rPr>
          <w:color w:val="auto"/>
        </w:rPr>
        <w:t xml:space="preserve">Комісії </w:t>
      </w:r>
      <w:r w:rsidRPr="000E2BF1">
        <w:rPr>
          <w:color w:val="auto"/>
          <w:lang w:eastAsia="ru-RU" w:bidi="ru-RU"/>
        </w:rPr>
        <w:t xml:space="preserve">полковника Служби </w:t>
      </w:r>
      <w:r w:rsidR="004F5A99" w:rsidRPr="000E2BF1">
        <w:rPr>
          <w:color w:val="auto"/>
          <w:lang w:eastAsia="ru-RU" w:bidi="ru-RU"/>
        </w:rPr>
        <w:t>Гольця В.І.</w:t>
      </w:r>
      <w:r w:rsidRPr="000E2BF1">
        <w:rPr>
          <w:color w:val="auto"/>
          <w:lang w:eastAsia="ru-RU" w:bidi="ru-RU"/>
        </w:rPr>
        <w:t xml:space="preserve"> який вийшов з </w:t>
      </w:r>
      <w:r w:rsidRPr="000E2BF1">
        <w:rPr>
          <w:color w:val="auto"/>
        </w:rPr>
        <w:t xml:space="preserve">пропозицією, </w:t>
      </w:r>
      <w:r w:rsidRPr="000E2BF1">
        <w:rPr>
          <w:color w:val="auto"/>
          <w:lang w:eastAsia="ru-RU" w:bidi="ru-RU"/>
        </w:rPr>
        <w:t xml:space="preserve">щоб за результатами загального рейтингу </w:t>
      </w:r>
      <w:r w:rsidRPr="000E2BF1">
        <w:rPr>
          <w:color w:val="auto"/>
        </w:rPr>
        <w:t xml:space="preserve">кандидатів </w:t>
      </w:r>
      <w:r w:rsidRPr="000E2BF1">
        <w:rPr>
          <w:color w:val="auto"/>
          <w:lang w:eastAsia="ru-RU" w:bidi="ru-RU"/>
        </w:rPr>
        <w:t xml:space="preserve">на зайняття вакантних посад </w:t>
      </w:r>
      <w:r w:rsidRPr="000E2BF1">
        <w:rPr>
          <w:color w:val="auto"/>
        </w:rPr>
        <w:t xml:space="preserve">співробітників </w:t>
      </w:r>
      <w:r w:rsidRPr="000E2BF1">
        <w:rPr>
          <w:color w:val="auto"/>
          <w:lang w:eastAsia="ru-RU" w:bidi="ru-RU"/>
        </w:rPr>
        <w:t xml:space="preserve">Служби визначити переможцями конкурсу наступних </w:t>
      </w:r>
      <w:r w:rsidRPr="000E2BF1">
        <w:rPr>
          <w:color w:val="auto"/>
        </w:rPr>
        <w:t>кандидатів:</w:t>
      </w:r>
    </w:p>
    <w:p w14:paraId="63D78430" w14:textId="77777777" w:rsidR="005C149D" w:rsidRPr="005C149D" w:rsidRDefault="005C149D" w:rsidP="005C149D">
      <w:pPr>
        <w:pStyle w:val="1"/>
        <w:shd w:val="clear" w:color="auto" w:fill="auto"/>
        <w:ind w:firstLine="709"/>
        <w:jc w:val="both"/>
        <w:rPr>
          <w:b/>
          <w:bCs/>
          <w:i/>
          <w:iCs/>
          <w:sz w:val="16"/>
          <w:szCs w:val="16"/>
          <w:lang w:eastAsia="ru-RU" w:bidi="ru-RU"/>
        </w:rPr>
      </w:pPr>
    </w:p>
    <w:p w14:paraId="173766C5" w14:textId="77777777" w:rsidR="00B317F7" w:rsidRPr="00D3438C" w:rsidRDefault="00B317F7" w:rsidP="00B317F7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</w:pPr>
      <w:r w:rsidRPr="00D3438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начальника режимно-секретної служби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:</w:t>
      </w:r>
    </w:p>
    <w:p w14:paraId="7D06705B" w14:textId="68FDDC45" w:rsidR="00B317F7" w:rsidRDefault="00B317F7" w:rsidP="00B317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Олещенко Наталія Сергіївна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DC15D7" w14:textId="77777777" w:rsidR="00B317F7" w:rsidRPr="00224C36" w:rsidRDefault="00B317F7" w:rsidP="00B317F7">
      <w:pPr>
        <w:pStyle w:val="1"/>
        <w:shd w:val="clear" w:color="auto" w:fill="auto"/>
        <w:ind w:firstLine="720"/>
        <w:jc w:val="both"/>
        <w:rPr>
          <w:color w:val="FF0000"/>
          <w:sz w:val="16"/>
          <w:szCs w:val="16"/>
        </w:rPr>
      </w:pPr>
    </w:p>
    <w:p w14:paraId="380C1552" w14:textId="31D08C4F" w:rsidR="000272A1" w:rsidRDefault="000272A1" w:rsidP="005C149D">
      <w:pPr>
        <w:pStyle w:val="1"/>
        <w:shd w:val="clear" w:color="auto" w:fill="auto"/>
        <w:ind w:firstLine="720"/>
        <w:rPr>
          <w:color w:val="auto"/>
        </w:rPr>
      </w:pPr>
      <w:r w:rsidRPr="005C149D">
        <w:rPr>
          <w:b/>
          <w:bCs/>
          <w:i/>
          <w:iCs/>
          <w:color w:val="auto"/>
        </w:rPr>
        <w:t>Голосували</w:t>
      </w:r>
      <w:r w:rsidRPr="005C149D">
        <w:rPr>
          <w:color w:val="auto"/>
        </w:rPr>
        <w:t>: "за" - одноголосно.</w:t>
      </w:r>
    </w:p>
    <w:p w14:paraId="28A37310" w14:textId="77777777" w:rsidR="00734EBF" w:rsidRPr="005C149D" w:rsidRDefault="00734EBF" w:rsidP="005C149D">
      <w:pPr>
        <w:pStyle w:val="1"/>
        <w:shd w:val="clear" w:color="auto" w:fill="auto"/>
        <w:ind w:firstLine="720"/>
        <w:rPr>
          <w:color w:val="auto"/>
        </w:rPr>
      </w:pPr>
    </w:p>
    <w:p w14:paraId="4E706BD5" w14:textId="426A762A" w:rsidR="00D54C3B" w:rsidRDefault="000272A1" w:rsidP="005C149D">
      <w:pPr>
        <w:pStyle w:val="1"/>
        <w:shd w:val="clear" w:color="auto" w:fill="auto"/>
        <w:ind w:firstLine="720"/>
        <w:rPr>
          <w:color w:val="auto"/>
        </w:rPr>
      </w:pPr>
      <w:r w:rsidRPr="005C149D">
        <w:rPr>
          <w:b/>
          <w:bCs/>
          <w:color w:val="auto"/>
        </w:rPr>
        <w:t xml:space="preserve">Вирішили: </w:t>
      </w:r>
      <w:r w:rsidRPr="005C149D">
        <w:rPr>
          <w:color w:val="auto"/>
        </w:rPr>
        <w:t>визначити переможцями конкурсу:</w:t>
      </w:r>
    </w:p>
    <w:p w14:paraId="0943EF9F" w14:textId="77777777" w:rsidR="005C149D" w:rsidRPr="005C149D" w:rsidRDefault="005C149D" w:rsidP="005C149D">
      <w:pPr>
        <w:pStyle w:val="1"/>
        <w:shd w:val="clear" w:color="auto" w:fill="auto"/>
        <w:ind w:firstLine="720"/>
        <w:rPr>
          <w:color w:val="auto"/>
          <w:sz w:val="16"/>
          <w:szCs w:val="16"/>
        </w:rPr>
      </w:pPr>
    </w:p>
    <w:p w14:paraId="3C826C49" w14:textId="77777777" w:rsidR="00B317F7" w:rsidRPr="00D3438C" w:rsidRDefault="00B317F7" w:rsidP="00B317F7">
      <w:pPr>
        <w:tabs>
          <w:tab w:val="left" w:pos="1455"/>
        </w:tabs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</w:pPr>
      <w:r w:rsidRPr="00D3438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начальника режимно-секретної служби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 w:bidi="ru-RU"/>
        </w:rPr>
        <w:t>:</w:t>
      </w:r>
    </w:p>
    <w:p w14:paraId="72810A07" w14:textId="77777777" w:rsidR="00B317F7" w:rsidRDefault="00B317F7" w:rsidP="00B317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Олещенко Наталія Сергіївна.</w:t>
      </w:r>
    </w:p>
    <w:p w14:paraId="3791A1E6" w14:textId="091B6EFA" w:rsidR="00A47FEB" w:rsidRPr="00F60197" w:rsidRDefault="009342DE" w:rsidP="0088775A">
      <w:pPr>
        <w:pStyle w:val="1"/>
        <w:shd w:val="clear" w:color="auto" w:fill="auto"/>
        <w:ind w:firstLine="709"/>
        <w:jc w:val="both"/>
        <w:rPr>
          <w:color w:val="auto"/>
        </w:rPr>
      </w:pPr>
      <w:r w:rsidRPr="00F60197">
        <w:rPr>
          <w:color w:val="auto"/>
        </w:rPr>
        <w:t xml:space="preserve">Оскільки питання порядку денного вичерпані, засідання Комісії для проведення конкурсу на зайняття вакантних посад співробітників територіального управління Служби судової охорони у </w:t>
      </w:r>
      <w:r w:rsidR="007E7400" w:rsidRPr="00F60197">
        <w:rPr>
          <w:color w:val="auto"/>
        </w:rPr>
        <w:t>Чернігів</w:t>
      </w:r>
      <w:r w:rsidRPr="00F60197">
        <w:rPr>
          <w:color w:val="auto"/>
        </w:rPr>
        <w:t>ській області закрите.</w:t>
      </w:r>
    </w:p>
    <w:p w14:paraId="700ABEA0" w14:textId="5B6AA2C1" w:rsidR="00901DD7" w:rsidRDefault="00901DD7" w:rsidP="003F0D73">
      <w:pPr>
        <w:pStyle w:val="1"/>
        <w:shd w:val="clear" w:color="auto" w:fill="auto"/>
        <w:ind w:firstLine="0"/>
        <w:jc w:val="both"/>
        <w:rPr>
          <w:color w:val="auto"/>
        </w:rPr>
      </w:pPr>
    </w:p>
    <w:p w14:paraId="24F2BBD4" w14:textId="77777777" w:rsidR="00B317F7" w:rsidRPr="00F60197" w:rsidRDefault="00B317F7" w:rsidP="003F0D73">
      <w:pPr>
        <w:pStyle w:val="1"/>
        <w:shd w:val="clear" w:color="auto" w:fill="auto"/>
        <w:ind w:firstLine="0"/>
        <w:jc w:val="both"/>
        <w:rPr>
          <w:color w:val="auto"/>
        </w:rPr>
      </w:pPr>
    </w:p>
    <w:p w14:paraId="5C4885F9" w14:textId="1DC48906" w:rsidR="0092217C" w:rsidRPr="00F60197" w:rsidRDefault="0092217C" w:rsidP="003F0D73">
      <w:pPr>
        <w:pStyle w:val="1"/>
        <w:shd w:val="clear" w:color="auto" w:fill="auto"/>
        <w:ind w:firstLine="0"/>
        <w:jc w:val="both"/>
        <w:rPr>
          <w:color w:val="auto"/>
        </w:rPr>
      </w:pPr>
      <w:r w:rsidRPr="00F60197">
        <w:rPr>
          <w:color w:val="auto"/>
        </w:rPr>
        <w:t xml:space="preserve">Голова    </w:t>
      </w:r>
      <w:r w:rsidR="00B317F7">
        <w:rPr>
          <w:color w:val="auto"/>
        </w:rPr>
        <w:t>полковник</w:t>
      </w:r>
      <w:r w:rsidRPr="00F60197">
        <w:rPr>
          <w:color w:val="auto"/>
        </w:rPr>
        <w:t xml:space="preserve"> </w:t>
      </w:r>
      <w:r w:rsidR="00B317F7">
        <w:rPr>
          <w:color w:val="auto"/>
        </w:rPr>
        <w:t xml:space="preserve">     </w:t>
      </w:r>
      <w:r w:rsidRPr="00F60197">
        <w:rPr>
          <w:color w:val="auto"/>
        </w:rPr>
        <w:t xml:space="preserve">   ______________        Голець Валерій Іванович</w:t>
      </w:r>
    </w:p>
    <w:p w14:paraId="6D49C796" w14:textId="20B2C311" w:rsidR="0092217C" w:rsidRPr="00F60197" w:rsidRDefault="0092217C" w:rsidP="003F0D73">
      <w:pPr>
        <w:pStyle w:val="1"/>
        <w:shd w:val="clear" w:color="auto" w:fill="auto"/>
        <w:ind w:firstLine="0"/>
        <w:jc w:val="both"/>
        <w:rPr>
          <w:color w:val="auto"/>
          <w:sz w:val="20"/>
          <w:szCs w:val="20"/>
        </w:rPr>
      </w:pPr>
      <w:r w:rsidRPr="00F60197">
        <w:rPr>
          <w:color w:val="auto"/>
        </w:rPr>
        <w:t xml:space="preserve">Комісії:  </w:t>
      </w:r>
      <w:r w:rsidR="00B317F7">
        <w:rPr>
          <w:color w:val="auto"/>
        </w:rPr>
        <w:t xml:space="preserve"> ССО</w:t>
      </w:r>
      <w:r w:rsidRPr="00F60197">
        <w:rPr>
          <w:color w:val="auto"/>
        </w:rPr>
        <w:t xml:space="preserve">                            </w:t>
      </w:r>
      <w:r w:rsidRPr="00F60197">
        <w:rPr>
          <w:color w:val="auto"/>
          <w:sz w:val="20"/>
          <w:szCs w:val="20"/>
        </w:rPr>
        <w:t>(підпис)</w:t>
      </w:r>
    </w:p>
    <w:p w14:paraId="29A3BC55" w14:textId="097CD070" w:rsidR="0092217C" w:rsidRPr="00F60197" w:rsidRDefault="0092217C" w:rsidP="003F0D73">
      <w:pPr>
        <w:pStyle w:val="1"/>
        <w:shd w:val="clear" w:color="auto" w:fill="auto"/>
        <w:ind w:firstLine="0"/>
        <w:jc w:val="both"/>
        <w:rPr>
          <w:color w:val="auto"/>
          <w:sz w:val="20"/>
          <w:szCs w:val="20"/>
        </w:rPr>
      </w:pPr>
    </w:p>
    <w:p w14:paraId="14551E13" w14:textId="62025BE4" w:rsidR="0092217C" w:rsidRPr="00F60197" w:rsidRDefault="0092217C" w:rsidP="003F0D73">
      <w:pPr>
        <w:pStyle w:val="1"/>
        <w:shd w:val="clear" w:color="auto" w:fill="auto"/>
        <w:ind w:firstLine="0"/>
        <w:jc w:val="both"/>
        <w:rPr>
          <w:color w:val="auto"/>
        </w:rPr>
      </w:pPr>
      <w:r w:rsidRPr="00F60197">
        <w:rPr>
          <w:color w:val="auto"/>
        </w:rPr>
        <w:t xml:space="preserve">Члени     </w:t>
      </w:r>
      <w:r w:rsidR="00B317F7">
        <w:rPr>
          <w:color w:val="auto"/>
        </w:rPr>
        <w:t>підполковник</w:t>
      </w:r>
      <w:r w:rsidRPr="00F60197">
        <w:rPr>
          <w:color w:val="auto"/>
        </w:rPr>
        <w:t xml:space="preserve">    ______________        </w:t>
      </w:r>
      <w:r w:rsidR="00B317F7">
        <w:rPr>
          <w:color w:val="auto"/>
        </w:rPr>
        <w:t xml:space="preserve">Шульга Сергій </w:t>
      </w:r>
      <w:r w:rsidR="00D82032">
        <w:rPr>
          <w:color w:val="auto"/>
        </w:rPr>
        <w:t>В</w:t>
      </w:r>
      <w:bookmarkStart w:id="8" w:name="_GoBack"/>
      <w:bookmarkEnd w:id="8"/>
      <w:r w:rsidR="00B317F7">
        <w:rPr>
          <w:color w:val="auto"/>
        </w:rPr>
        <w:t>асильович</w:t>
      </w:r>
      <w:r w:rsidR="005C149D" w:rsidRPr="00F60197">
        <w:rPr>
          <w:color w:val="auto"/>
          <w:sz w:val="20"/>
          <w:szCs w:val="20"/>
        </w:rPr>
        <w:t xml:space="preserve"> </w:t>
      </w:r>
      <w:r w:rsidRPr="00F60197">
        <w:rPr>
          <w:color w:val="auto"/>
        </w:rPr>
        <w:t xml:space="preserve">   </w:t>
      </w:r>
    </w:p>
    <w:p w14:paraId="73AC0B2F" w14:textId="15B2BA66" w:rsidR="0092217C" w:rsidRPr="00F60197" w:rsidRDefault="0092217C" w:rsidP="003F0D73">
      <w:pPr>
        <w:pStyle w:val="1"/>
        <w:shd w:val="clear" w:color="auto" w:fill="auto"/>
        <w:ind w:firstLine="0"/>
        <w:jc w:val="both"/>
        <w:rPr>
          <w:color w:val="auto"/>
          <w:sz w:val="20"/>
          <w:szCs w:val="20"/>
        </w:rPr>
      </w:pPr>
      <w:r w:rsidRPr="00F60197">
        <w:rPr>
          <w:color w:val="auto"/>
        </w:rPr>
        <w:t>Комісії:</w:t>
      </w:r>
      <w:r w:rsidRPr="00F60197">
        <w:rPr>
          <w:color w:val="auto"/>
          <w:sz w:val="20"/>
          <w:szCs w:val="20"/>
        </w:rPr>
        <w:t xml:space="preserve">   </w:t>
      </w:r>
      <w:r w:rsidR="00B317F7" w:rsidRPr="00B317F7">
        <w:rPr>
          <w:color w:val="auto"/>
        </w:rPr>
        <w:t>ССО</w:t>
      </w:r>
      <w:r w:rsidRPr="00F60197">
        <w:rPr>
          <w:color w:val="auto"/>
          <w:sz w:val="20"/>
          <w:szCs w:val="20"/>
        </w:rPr>
        <w:t xml:space="preserve">                                         (підпис)</w:t>
      </w:r>
    </w:p>
    <w:p w14:paraId="0785A09B" w14:textId="2C6F1534" w:rsidR="0013048C" w:rsidRPr="00F60197" w:rsidRDefault="0013048C" w:rsidP="003F0D73">
      <w:pPr>
        <w:pStyle w:val="1"/>
        <w:shd w:val="clear" w:color="auto" w:fill="auto"/>
        <w:ind w:firstLine="0"/>
        <w:jc w:val="both"/>
        <w:rPr>
          <w:color w:val="auto"/>
          <w:sz w:val="20"/>
          <w:szCs w:val="20"/>
        </w:rPr>
      </w:pPr>
    </w:p>
    <w:p w14:paraId="5E5A5273" w14:textId="77777777" w:rsidR="005C149D" w:rsidRPr="00F60197" w:rsidRDefault="0013048C" w:rsidP="003F0D73">
      <w:pPr>
        <w:pStyle w:val="1"/>
        <w:shd w:val="clear" w:color="auto" w:fill="auto"/>
        <w:ind w:firstLine="0"/>
        <w:jc w:val="both"/>
        <w:rPr>
          <w:color w:val="auto"/>
          <w:sz w:val="20"/>
          <w:szCs w:val="20"/>
        </w:rPr>
      </w:pPr>
      <w:r w:rsidRPr="00F60197">
        <w:rPr>
          <w:color w:val="auto"/>
          <w:sz w:val="20"/>
          <w:szCs w:val="20"/>
        </w:rPr>
        <w:t xml:space="preserve">                                                             ____________________</w:t>
      </w:r>
      <w:r w:rsidR="00B81B55" w:rsidRPr="00F60197">
        <w:rPr>
          <w:color w:val="auto"/>
          <w:sz w:val="20"/>
          <w:szCs w:val="20"/>
        </w:rPr>
        <w:t xml:space="preserve">           </w:t>
      </w:r>
      <w:proofErr w:type="spellStart"/>
      <w:r w:rsidR="005C149D" w:rsidRPr="00F60197">
        <w:rPr>
          <w:color w:val="auto"/>
        </w:rPr>
        <w:t>Вовнянко</w:t>
      </w:r>
      <w:proofErr w:type="spellEnd"/>
      <w:r w:rsidR="005C149D" w:rsidRPr="00F60197">
        <w:rPr>
          <w:color w:val="auto"/>
        </w:rPr>
        <w:t xml:space="preserve"> Ірина Валентинівна </w:t>
      </w:r>
      <w:r w:rsidRPr="00F60197">
        <w:rPr>
          <w:color w:val="auto"/>
          <w:sz w:val="20"/>
          <w:szCs w:val="20"/>
        </w:rPr>
        <w:t xml:space="preserve">                                                                         </w:t>
      </w:r>
      <w:r w:rsidR="005C149D" w:rsidRPr="00F60197">
        <w:rPr>
          <w:color w:val="auto"/>
          <w:sz w:val="20"/>
          <w:szCs w:val="20"/>
        </w:rPr>
        <w:t xml:space="preserve">        </w:t>
      </w:r>
    </w:p>
    <w:p w14:paraId="4EFC17EF" w14:textId="17C96A32" w:rsidR="0013048C" w:rsidRPr="00F60197" w:rsidRDefault="005C149D" w:rsidP="003F0D73">
      <w:pPr>
        <w:pStyle w:val="1"/>
        <w:shd w:val="clear" w:color="auto" w:fill="auto"/>
        <w:ind w:firstLine="0"/>
        <w:jc w:val="both"/>
        <w:rPr>
          <w:color w:val="auto"/>
          <w:sz w:val="20"/>
          <w:szCs w:val="20"/>
        </w:rPr>
      </w:pPr>
      <w:r w:rsidRPr="00F60197">
        <w:rPr>
          <w:color w:val="auto"/>
          <w:sz w:val="20"/>
          <w:szCs w:val="20"/>
        </w:rPr>
        <w:t xml:space="preserve">                                                                          </w:t>
      </w:r>
      <w:r w:rsidR="0013048C" w:rsidRPr="00F60197">
        <w:rPr>
          <w:color w:val="auto"/>
          <w:sz w:val="20"/>
          <w:szCs w:val="20"/>
        </w:rPr>
        <w:t xml:space="preserve">(підпис)                                                            </w:t>
      </w:r>
    </w:p>
    <w:sectPr w:rsidR="0013048C" w:rsidRPr="00F60197" w:rsidSect="000307F6">
      <w:headerReference w:type="default" r:id="rId8"/>
      <w:footerReference w:type="default" r:id="rId9"/>
      <w:pgSz w:w="11900" w:h="16840" w:code="9"/>
      <w:pgMar w:top="1134" w:right="567" w:bottom="1134" w:left="1701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B8D7E" w14:textId="77777777" w:rsidR="007A7F27" w:rsidRDefault="007A7F27">
      <w:r>
        <w:separator/>
      </w:r>
    </w:p>
  </w:endnote>
  <w:endnote w:type="continuationSeparator" w:id="0">
    <w:p w14:paraId="057501E2" w14:textId="77777777" w:rsidR="007A7F27" w:rsidRDefault="007A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6B3C8" w14:textId="04B2D8C0" w:rsidR="00994EC8" w:rsidRDefault="00994EC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B059" w14:textId="77777777" w:rsidR="007A7F27" w:rsidRDefault="007A7F27"/>
  </w:footnote>
  <w:footnote w:type="continuationSeparator" w:id="0">
    <w:p w14:paraId="45A57ECB" w14:textId="77777777" w:rsidR="007A7F27" w:rsidRDefault="007A7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8319558"/>
      <w:docPartObj>
        <w:docPartGallery w:val="Page Numbers (Top of Page)"/>
        <w:docPartUnique/>
      </w:docPartObj>
    </w:sdtPr>
    <w:sdtEndPr/>
    <w:sdtContent>
      <w:p w14:paraId="7D4E791A" w14:textId="0CC2C0A6" w:rsidR="00994EC8" w:rsidRDefault="00994E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BD95CE" w14:textId="712BE6D8" w:rsidR="00994EC8" w:rsidRDefault="00994EC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93A54"/>
    <w:multiLevelType w:val="multilevel"/>
    <w:tmpl w:val="B3C65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E2610C"/>
    <w:multiLevelType w:val="multilevel"/>
    <w:tmpl w:val="8B8AB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067CEF"/>
    <w:multiLevelType w:val="hybridMultilevel"/>
    <w:tmpl w:val="25B87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E5B0E"/>
    <w:multiLevelType w:val="multilevel"/>
    <w:tmpl w:val="F48C3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F2"/>
    <w:multiLevelType w:val="multilevel"/>
    <w:tmpl w:val="CF7EB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FEB"/>
    <w:rsid w:val="00004820"/>
    <w:rsid w:val="0001101A"/>
    <w:rsid w:val="00026800"/>
    <w:rsid w:val="000272A1"/>
    <w:rsid w:val="000307F6"/>
    <w:rsid w:val="0004137D"/>
    <w:rsid w:val="000512E6"/>
    <w:rsid w:val="00054961"/>
    <w:rsid w:val="0006588C"/>
    <w:rsid w:val="00071BD2"/>
    <w:rsid w:val="00072FF9"/>
    <w:rsid w:val="00090B8C"/>
    <w:rsid w:val="0009272F"/>
    <w:rsid w:val="00092CE4"/>
    <w:rsid w:val="00096B85"/>
    <w:rsid w:val="000B101D"/>
    <w:rsid w:val="000C2A0B"/>
    <w:rsid w:val="000C6CB5"/>
    <w:rsid w:val="000C6E11"/>
    <w:rsid w:val="000D0686"/>
    <w:rsid w:val="000D7D2B"/>
    <w:rsid w:val="000E2715"/>
    <w:rsid w:val="000E2BF1"/>
    <w:rsid w:val="001046E6"/>
    <w:rsid w:val="001061DA"/>
    <w:rsid w:val="00107088"/>
    <w:rsid w:val="00121BF3"/>
    <w:rsid w:val="00127F23"/>
    <w:rsid w:val="0013048C"/>
    <w:rsid w:val="00130E7B"/>
    <w:rsid w:val="001315DB"/>
    <w:rsid w:val="001433A8"/>
    <w:rsid w:val="001526EC"/>
    <w:rsid w:val="00152763"/>
    <w:rsid w:val="00154E50"/>
    <w:rsid w:val="00157EC2"/>
    <w:rsid w:val="001634FB"/>
    <w:rsid w:val="001702A2"/>
    <w:rsid w:val="00184792"/>
    <w:rsid w:val="001A0870"/>
    <w:rsid w:val="001A25AD"/>
    <w:rsid w:val="001A435A"/>
    <w:rsid w:val="001A7BBE"/>
    <w:rsid w:val="001B48EE"/>
    <w:rsid w:val="001B5FA8"/>
    <w:rsid w:val="001C18AF"/>
    <w:rsid w:val="001C2AA5"/>
    <w:rsid w:val="001D1A20"/>
    <w:rsid w:val="001D1DF0"/>
    <w:rsid w:val="001F1C9A"/>
    <w:rsid w:val="001F2827"/>
    <w:rsid w:val="00201397"/>
    <w:rsid w:val="002069DC"/>
    <w:rsid w:val="00214E9B"/>
    <w:rsid w:val="00220F2B"/>
    <w:rsid w:val="0022205B"/>
    <w:rsid w:val="00224C36"/>
    <w:rsid w:val="00230E1B"/>
    <w:rsid w:val="00245208"/>
    <w:rsid w:val="00246341"/>
    <w:rsid w:val="00246F6B"/>
    <w:rsid w:val="00247B35"/>
    <w:rsid w:val="00251B24"/>
    <w:rsid w:val="00251CFE"/>
    <w:rsid w:val="0027013D"/>
    <w:rsid w:val="0027378A"/>
    <w:rsid w:val="002865D0"/>
    <w:rsid w:val="00290575"/>
    <w:rsid w:val="00294E4D"/>
    <w:rsid w:val="002A362B"/>
    <w:rsid w:val="002B4273"/>
    <w:rsid w:val="002B5F3B"/>
    <w:rsid w:val="002B6C81"/>
    <w:rsid w:val="002C17F3"/>
    <w:rsid w:val="002D70E5"/>
    <w:rsid w:val="002E0F23"/>
    <w:rsid w:val="002E4D81"/>
    <w:rsid w:val="002E521A"/>
    <w:rsid w:val="002E7548"/>
    <w:rsid w:val="002F1A0B"/>
    <w:rsid w:val="002F697E"/>
    <w:rsid w:val="002F700A"/>
    <w:rsid w:val="003054A3"/>
    <w:rsid w:val="003064D6"/>
    <w:rsid w:val="00306A56"/>
    <w:rsid w:val="00334E58"/>
    <w:rsid w:val="00334E67"/>
    <w:rsid w:val="003423E5"/>
    <w:rsid w:val="00354D82"/>
    <w:rsid w:val="00355995"/>
    <w:rsid w:val="00355B92"/>
    <w:rsid w:val="003619C8"/>
    <w:rsid w:val="00375173"/>
    <w:rsid w:val="00376B41"/>
    <w:rsid w:val="00380F8E"/>
    <w:rsid w:val="0038798E"/>
    <w:rsid w:val="003A4B2D"/>
    <w:rsid w:val="003B331C"/>
    <w:rsid w:val="003B4341"/>
    <w:rsid w:val="003B475D"/>
    <w:rsid w:val="003C74DC"/>
    <w:rsid w:val="003D22C0"/>
    <w:rsid w:val="003E187A"/>
    <w:rsid w:val="003E1CF0"/>
    <w:rsid w:val="003E4169"/>
    <w:rsid w:val="003F0D73"/>
    <w:rsid w:val="003F0F6E"/>
    <w:rsid w:val="003F3108"/>
    <w:rsid w:val="003F3DE2"/>
    <w:rsid w:val="00402361"/>
    <w:rsid w:val="00404FA3"/>
    <w:rsid w:val="00406FE0"/>
    <w:rsid w:val="0042380D"/>
    <w:rsid w:val="0043485A"/>
    <w:rsid w:val="00437E58"/>
    <w:rsid w:val="004502CF"/>
    <w:rsid w:val="00453BF6"/>
    <w:rsid w:val="00454C82"/>
    <w:rsid w:val="004555A6"/>
    <w:rsid w:val="004738E6"/>
    <w:rsid w:val="00477A2E"/>
    <w:rsid w:val="004828F0"/>
    <w:rsid w:val="00484877"/>
    <w:rsid w:val="0048722E"/>
    <w:rsid w:val="00487443"/>
    <w:rsid w:val="0049599D"/>
    <w:rsid w:val="004A11B6"/>
    <w:rsid w:val="004A6BE0"/>
    <w:rsid w:val="004C5916"/>
    <w:rsid w:val="004E4EE2"/>
    <w:rsid w:val="004E542E"/>
    <w:rsid w:val="004E694F"/>
    <w:rsid w:val="004F083C"/>
    <w:rsid w:val="004F508F"/>
    <w:rsid w:val="004F5A99"/>
    <w:rsid w:val="004F7774"/>
    <w:rsid w:val="00507EC0"/>
    <w:rsid w:val="00522CBD"/>
    <w:rsid w:val="00531BDB"/>
    <w:rsid w:val="005457FE"/>
    <w:rsid w:val="00546FBC"/>
    <w:rsid w:val="005515AD"/>
    <w:rsid w:val="005552D7"/>
    <w:rsid w:val="00560CC5"/>
    <w:rsid w:val="0056158F"/>
    <w:rsid w:val="00570AF5"/>
    <w:rsid w:val="00572D9C"/>
    <w:rsid w:val="00573130"/>
    <w:rsid w:val="005771A3"/>
    <w:rsid w:val="0058242D"/>
    <w:rsid w:val="0059082F"/>
    <w:rsid w:val="0059708D"/>
    <w:rsid w:val="005A13CA"/>
    <w:rsid w:val="005A1A68"/>
    <w:rsid w:val="005A4AC0"/>
    <w:rsid w:val="005A6D84"/>
    <w:rsid w:val="005B51BB"/>
    <w:rsid w:val="005B5784"/>
    <w:rsid w:val="005C149D"/>
    <w:rsid w:val="005C2FAC"/>
    <w:rsid w:val="005D596C"/>
    <w:rsid w:val="005E16C4"/>
    <w:rsid w:val="00603685"/>
    <w:rsid w:val="00614AAD"/>
    <w:rsid w:val="00620C5C"/>
    <w:rsid w:val="006315B3"/>
    <w:rsid w:val="00634104"/>
    <w:rsid w:val="006467B0"/>
    <w:rsid w:val="00646FEE"/>
    <w:rsid w:val="00660BFF"/>
    <w:rsid w:val="00661A39"/>
    <w:rsid w:val="00670F04"/>
    <w:rsid w:val="006722A7"/>
    <w:rsid w:val="00675E05"/>
    <w:rsid w:val="00681FB8"/>
    <w:rsid w:val="00687198"/>
    <w:rsid w:val="00691494"/>
    <w:rsid w:val="006A3168"/>
    <w:rsid w:val="006B2E30"/>
    <w:rsid w:val="006D0EFC"/>
    <w:rsid w:val="006D19CA"/>
    <w:rsid w:val="006E0E78"/>
    <w:rsid w:val="00701E74"/>
    <w:rsid w:val="0070277C"/>
    <w:rsid w:val="00714B33"/>
    <w:rsid w:val="007162D0"/>
    <w:rsid w:val="007239BB"/>
    <w:rsid w:val="00730639"/>
    <w:rsid w:val="007328E1"/>
    <w:rsid w:val="00734EBF"/>
    <w:rsid w:val="00742338"/>
    <w:rsid w:val="0075055A"/>
    <w:rsid w:val="00752CCF"/>
    <w:rsid w:val="007612AE"/>
    <w:rsid w:val="007662BF"/>
    <w:rsid w:val="00774A42"/>
    <w:rsid w:val="007861ED"/>
    <w:rsid w:val="00790FA6"/>
    <w:rsid w:val="00796FC4"/>
    <w:rsid w:val="007A59C1"/>
    <w:rsid w:val="007A7F27"/>
    <w:rsid w:val="007B5DC0"/>
    <w:rsid w:val="007C0B39"/>
    <w:rsid w:val="007C28AE"/>
    <w:rsid w:val="007C358F"/>
    <w:rsid w:val="007D0295"/>
    <w:rsid w:val="007D23A5"/>
    <w:rsid w:val="007D424A"/>
    <w:rsid w:val="007E6C44"/>
    <w:rsid w:val="007E6E10"/>
    <w:rsid w:val="007E7400"/>
    <w:rsid w:val="00801EF5"/>
    <w:rsid w:val="00853154"/>
    <w:rsid w:val="0085597C"/>
    <w:rsid w:val="008633D3"/>
    <w:rsid w:val="00866AEE"/>
    <w:rsid w:val="00876339"/>
    <w:rsid w:val="0088775A"/>
    <w:rsid w:val="00892F96"/>
    <w:rsid w:val="00896582"/>
    <w:rsid w:val="008B01D9"/>
    <w:rsid w:val="008B50E8"/>
    <w:rsid w:val="008C07D7"/>
    <w:rsid w:val="008C1DE2"/>
    <w:rsid w:val="008C2B86"/>
    <w:rsid w:val="008E247F"/>
    <w:rsid w:val="00901DD7"/>
    <w:rsid w:val="009025EB"/>
    <w:rsid w:val="009038E0"/>
    <w:rsid w:val="00904873"/>
    <w:rsid w:val="00905758"/>
    <w:rsid w:val="0091140A"/>
    <w:rsid w:val="00916A66"/>
    <w:rsid w:val="00917A86"/>
    <w:rsid w:val="0092217C"/>
    <w:rsid w:val="00927867"/>
    <w:rsid w:val="00932571"/>
    <w:rsid w:val="009342DE"/>
    <w:rsid w:val="00950194"/>
    <w:rsid w:val="009536CE"/>
    <w:rsid w:val="00954CE6"/>
    <w:rsid w:val="0096285B"/>
    <w:rsid w:val="00971979"/>
    <w:rsid w:val="00971B28"/>
    <w:rsid w:val="00972DEA"/>
    <w:rsid w:val="009801FB"/>
    <w:rsid w:val="00986747"/>
    <w:rsid w:val="00994EC8"/>
    <w:rsid w:val="009A391B"/>
    <w:rsid w:val="009B51C7"/>
    <w:rsid w:val="009E0739"/>
    <w:rsid w:val="00A10EC8"/>
    <w:rsid w:val="00A1620C"/>
    <w:rsid w:val="00A27CB0"/>
    <w:rsid w:val="00A3067B"/>
    <w:rsid w:val="00A3699D"/>
    <w:rsid w:val="00A47FEB"/>
    <w:rsid w:val="00A73519"/>
    <w:rsid w:val="00A73BE7"/>
    <w:rsid w:val="00A831F7"/>
    <w:rsid w:val="00A85597"/>
    <w:rsid w:val="00A9248F"/>
    <w:rsid w:val="00AB4EE5"/>
    <w:rsid w:val="00AC6576"/>
    <w:rsid w:val="00AC67E0"/>
    <w:rsid w:val="00AC7D4B"/>
    <w:rsid w:val="00AD593D"/>
    <w:rsid w:val="00AD6A4C"/>
    <w:rsid w:val="00AE5E62"/>
    <w:rsid w:val="00AF5F78"/>
    <w:rsid w:val="00AF6247"/>
    <w:rsid w:val="00B10927"/>
    <w:rsid w:val="00B215A0"/>
    <w:rsid w:val="00B22388"/>
    <w:rsid w:val="00B264F1"/>
    <w:rsid w:val="00B317F7"/>
    <w:rsid w:val="00B50AAF"/>
    <w:rsid w:val="00B62D86"/>
    <w:rsid w:val="00B64D1B"/>
    <w:rsid w:val="00B81A95"/>
    <w:rsid w:val="00B81B55"/>
    <w:rsid w:val="00B9146F"/>
    <w:rsid w:val="00BA24F9"/>
    <w:rsid w:val="00BA2D7C"/>
    <w:rsid w:val="00BB21A2"/>
    <w:rsid w:val="00BC6644"/>
    <w:rsid w:val="00BD1114"/>
    <w:rsid w:val="00BD3696"/>
    <w:rsid w:val="00BE20C8"/>
    <w:rsid w:val="00BE38CD"/>
    <w:rsid w:val="00C01ECD"/>
    <w:rsid w:val="00C05864"/>
    <w:rsid w:val="00C1101F"/>
    <w:rsid w:val="00C12737"/>
    <w:rsid w:val="00C15963"/>
    <w:rsid w:val="00C3114A"/>
    <w:rsid w:val="00C43BB5"/>
    <w:rsid w:val="00C450DD"/>
    <w:rsid w:val="00C53896"/>
    <w:rsid w:val="00C56782"/>
    <w:rsid w:val="00C61020"/>
    <w:rsid w:val="00C651DC"/>
    <w:rsid w:val="00C721E8"/>
    <w:rsid w:val="00C85207"/>
    <w:rsid w:val="00CA2F13"/>
    <w:rsid w:val="00CB0360"/>
    <w:rsid w:val="00CB3027"/>
    <w:rsid w:val="00CB5140"/>
    <w:rsid w:val="00CC0494"/>
    <w:rsid w:val="00CC6FC5"/>
    <w:rsid w:val="00CE0F67"/>
    <w:rsid w:val="00CE253E"/>
    <w:rsid w:val="00CF3F02"/>
    <w:rsid w:val="00D00F48"/>
    <w:rsid w:val="00D01928"/>
    <w:rsid w:val="00D049B9"/>
    <w:rsid w:val="00D3438C"/>
    <w:rsid w:val="00D354CD"/>
    <w:rsid w:val="00D443AE"/>
    <w:rsid w:val="00D54C3B"/>
    <w:rsid w:val="00D61EA3"/>
    <w:rsid w:val="00D80F0D"/>
    <w:rsid w:val="00D82032"/>
    <w:rsid w:val="00D916E2"/>
    <w:rsid w:val="00D96627"/>
    <w:rsid w:val="00DA20A5"/>
    <w:rsid w:val="00DA2A9B"/>
    <w:rsid w:val="00DA4683"/>
    <w:rsid w:val="00DB13E9"/>
    <w:rsid w:val="00DC5A1C"/>
    <w:rsid w:val="00DC6F57"/>
    <w:rsid w:val="00DC7706"/>
    <w:rsid w:val="00DD4B55"/>
    <w:rsid w:val="00DF4848"/>
    <w:rsid w:val="00E20925"/>
    <w:rsid w:val="00E311FE"/>
    <w:rsid w:val="00E44DAF"/>
    <w:rsid w:val="00E47887"/>
    <w:rsid w:val="00E5210D"/>
    <w:rsid w:val="00E52116"/>
    <w:rsid w:val="00E53A05"/>
    <w:rsid w:val="00E56260"/>
    <w:rsid w:val="00E614C9"/>
    <w:rsid w:val="00E66B79"/>
    <w:rsid w:val="00E94003"/>
    <w:rsid w:val="00EA274E"/>
    <w:rsid w:val="00EC425D"/>
    <w:rsid w:val="00EC7ACC"/>
    <w:rsid w:val="00ED089A"/>
    <w:rsid w:val="00EE1698"/>
    <w:rsid w:val="00EE18EE"/>
    <w:rsid w:val="00EE3CF4"/>
    <w:rsid w:val="00F078A3"/>
    <w:rsid w:val="00F15FAA"/>
    <w:rsid w:val="00F17744"/>
    <w:rsid w:val="00F22CFE"/>
    <w:rsid w:val="00F34ACE"/>
    <w:rsid w:val="00F3754E"/>
    <w:rsid w:val="00F5342D"/>
    <w:rsid w:val="00F60197"/>
    <w:rsid w:val="00F737B3"/>
    <w:rsid w:val="00F77E04"/>
    <w:rsid w:val="00F90B8C"/>
    <w:rsid w:val="00F912CF"/>
    <w:rsid w:val="00F951F3"/>
    <w:rsid w:val="00FA2778"/>
    <w:rsid w:val="00FC1D94"/>
    <w:rsid w:val="00FC34F9"/>
    <w:rsid w:val="00FD533B"/>
    <w:rsid w:val="00FE3329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05C26"/>
  <w15:docId w15:val="{166D5F21-F9D1-41CA-B801-F681F5B6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44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  <w:lang w:val="ru-RU" w:eastAsia="ru-RU" w:bidi="ru-RU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223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ru-RU" w:eastAsia="ru-RU" w:bidi="ru-RU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C1DE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1DE2"/>
    <w:rPr>
      <w:color w:val="000000"/>
    </w:rPr>
  </w:style>
  <w:style w:type="paragraph" w:styleId="aa">
    <w:name w:val="footer"/>
    <w:basedOn w:val="a"/>
    <w:link w:val="ab"/>
    <w:uiPriority w:val="99"/>
    <w:unhideWhenUsed/>
    <w:rsid w:val="008C1DE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1DE2"/>
    <w:rPr>
      <w:color w:val="000000"/>
    </w:rPr>
  </w:style>
  <w:style w:type="character" w:customStyle="1" w:styleId="23">
    <w:name w:val="Заголовок №2_"/>
    <w:basedOn w:val="a0"/>
    <w:link w:val="24"/>
    <w:rsid w:val="003F0D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3F0D73"/>
    <w:pPr>
      <w:shd w:val="clear" w:color="auto" w:fill="FFFFFF"/>
      <w:spacing w:after="100"/>
      <w:ind w:firstLine="720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table" w:styleId="ac">
    <w:name w:val="Table Grid"/>
    <w:basedOn w:val="a1"/>
    <w:uiPriority w:val="39"/>
    <w:rsid w:val="009A391B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233C-6A50-4960-BC27-59122AEA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7</Pages>
  <Words>10066</Words>
  <Characters>5738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357</cp:revision>
  <cp:lastPrinted>2020-10-15T09:04:00Z</cp:lastPrinted>
  <dcterms:created xsi:type="dcterms:W3CDTF">2020-04-23T11:31:00Z</dcterms:created>
  <dcterms:modified xsi:type="dcterms:W3CDTF">2020-10-15T09:04:00Z</dcterms:modified>
</cp:coreProperties>
</file>