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F8E8C" w14:textId="77777777" w:rsidR="00A47FEB" w:rsidRPr="00FE5F01" w:rsidRDefault="009342DE">
      <w:pPr>
        <w:pStyle w:val="1"/>
        <w:shd w:val="clear" w:color="auto" w:fill="auto"/>
        <w:spacing w:line="257" w:lineRule="auto"/>
        <w:ind w:firstLine="460"/>
      </w:pPr>
      <w:r w:rsidRPr="00FE5F01">
        <w:rPr>
          <w:b/>
          <w:bCs/>
        </w:rPr>
        <w:t xml:space="preserve">ТЕРИТОРІАЛЬНЕ УПРАВЛІННЯ </w:t>
      </w:r>
      <w:r w:rsidRPr="00FE5F01">
        <w:rPr>
          <w:b/>
          <w:bCs/>
          <w:lang w:eastAsia="ru-RU" w:bidi="ru-RU"/>
        </w:rPr>
        <w:t xml:space="preserve">СЛУЖБИ </w:t>
      </w:r>
      <w:r w:rsidRPr="00FE5F01">
        <w:rPr>
          <w:b/>
          <w:bCs/>
        </w:rPr>
        <w:t xml:space="preserve">СУДОВОЇ </w:t>
      </w:r>
      <w:r w:rsidRPr="00FE5F01">
        <w:rPr>
          <w:b/>
          <w:bCs/>
          <w:lang w:eastAsia="ru-RU" w:bidi="ru-RU"/>
        </w:rPr>
        <w:t>ОХОРОНИ</w:t>
      </w:r>
    </w:p>
    <w:p w14:paraId="6F2C90D6" w14:textId="2F700608" w:rsidR="00A47FEB" w:rsidRPr="00FE5F01" w:rsidRDefault="009342DE">
      <w:pPr>
        <w:pStyle w:val="1"/>
        <w:shd w:val="clear" w:color="auto" w:fill="auto"/>
        <w:spacing w:after="120" w:line="257" w:lineRule="auto"/>
        <w:ind w:firstLine="0"/>
        <w:jc w:val="center"/>
      </w:pPr>
      <w:r w:rsidRPr="00FE5F01">
        <w:rPr>
          <w:b/>
          <w:bCs/>
          <w:lang w:eastAsia="ru-RU" w:bidi="ru-RU"/>
        </w:rPr>
        <w:t xml:space="preserve">У </w:t>
      </w:r>
      <w:r w:rsidR="00FE5F01" w:rsidRPr="00FE5F01">
        <w:rPr>
          <w:b/>
          <w:bCs/>
          <w:lang w:eastAsia="ru-RU" w:bidi="ru-RU"/>
        </w:rPr>
        <w:t>ЧЕРНІГІВС</w:t>
      </w:r>
      <w:r w:rsidRPr="00FE5F01">
        <w:rPr>
          <w:b/>
          <w:bCs/>
        </w:rPr>
        <w:t>ЬКІЙ ОБЛАСТІ</w:t>
      </w:r>
    </w:p>
    <w:p w14:paraId="1BBD44E0" w14:textId="7669FBCE" w:rsidR="00A47FEB" w:rsidRPr="00FE5F01" w:rsidRDefault="009342DE">
      <w:pPr>
        <w:pStyle w:val="1"/>
        <w:shd w:val="clear" w:color="auto" w:fill="auto"/>
        <w:spacing w:after="120" w:line="257" w:lineRule="auto"/>
        <w:ind w:firstLine="0"/>
        <w:jc w:val="center"/>
      </w:pPr>
      <w:r w:rsidRPr="00FE5F01">
        <w:rPr>
          <w:b/>
          <w:bCs/>
          <w:lang w:eastAsia="ru-RU" w:bidi="ru-RU"/>
        </w:rPr>
        <w:t xml:space="preserve">П Р О Т О К О Л </w:t>
      </w:r>
      <w:r w:rsidR="00FE5F01">
        <w:rPr>
          <w:b/>
          <w:bCs/>
          <w:lang w:eastAsia="ru-RU" w:bidi="ru-RU"/>
        </w:rPr>
        <w:t xml:space="preserve"> </w:t>
      </w:r>
      <w:r w:rsidRPr="00FE5F01">
        <w:rPr>
          <w:b/>
          <w:bCs/>
          <w:lang w:eastAsia="ru-RU" w:bidi="ru-RU"/>
        </w:rPr>
        <w:t>№ 1</w:t>
      </w:r>
    </w:p>
    <w:p w14:paraId="470804D7" w14:textId="45893DFB" w:rsidR="00A47FEB" w:rsidRPr="00FE5F01" w:rsidRDefault="009342DE">
      <w:pPr>
        <w:pStyle w:val="1"/>
        <w:shd w:val="clear" w:color="auto" w:fill="auto"/>
        <w:spacing w:line="271" w:lineRule="auto"/>
        <w:ind w:firstLine="0"/>
        <w:jc w:val="center"/>
      </w:pPr>
      <w:r w:rsidRPr="00FE5F01">
        <w:rPr>
          <w:b/>
          <w:bCs/>
        </w:rPr>
        <w:t xml:space="preserve">засідання Комісії </w:t>
      </w:r>
      <w:r w:rsidRPr="00FE5F01">
        <w:rPr>
          <w:b/>
          <w:bCs/>
          <w:lang w:eastAsia="ru-RU" w:bidi="ru-RU"/>
        </w:rPr>
        <w:t>для проведення конкурсу на зайняття вакантних посад</w:t>
      </w:r>
      <w:r w:rsidRPr="00FE5F01">
        <w:rPr>
          <w:b/>
          <w:bCs/>
          <w:lang w:eastAsia="ru-RU" w:bidi="ru-RU"/>
        </w:rPr>
        <w:br/>
      </w:r>
      <w:r w:rsidRPr="00FE5F01">
        <w:rPr>
          <w:b/>
          <w:bCs/>
        </w:rPr>
        <w:t xml:space="preserve">співробітників територіального управління </w:t>
      </w:r>
      <w:r w:rsidRPr="00FE5F01">
        <w:rPr>
          <w:b/>
          <w:bCs/>
          <w:lang w:eastAsia="ru-RU" w:bidi="ru-RU"/>
        </w:rPr>
        <w:t xml:space="preserve">Служби </w:t>
      </w:r>
      <w:r w:rsidRPr="00FE5F01">
        <w:rPr>
          <w:b/>
          <w:bCs/>
        </w:rPr>
        <w:t xml:space="preserve">судової </w:t>
      </w:r>
      <w:r w:rsidRPr="00FE5F01">
        <w:rPr>
          <w:b/>
          <w:bCs/>
          <w:lang w:eastAsia="ru-RU" w:bidi="ru-RU"/>
        </w:rPr>
        <w:t>охорони</w:t>
      </w:r>
      <w:r w:rsidRPr="00FE5F01">
        <w:rPr>
          <w:b/>
          <w:bCs/>
          <w:lang w:eastAsia="ru-RU" w:bidi="ru-RU"/>
        </w:rPr>
        <w:br/>
        <w:t xml:space="preserve">у </w:t>
      </w:r>
      <w:r w:rsidR="00306A56">
        <w:rPr>
          <w:b/>
          <w:bCs/>
          <w:lang w:eastAsia="ru-RU" w:bidi="ru-RU"/>
        </w:rPr>
        <w:t>Чернігів</w:t>
      </w:r>
      <w:r w:rsidRPr="00FE5F01">
        <w:rPr>
          <w:b/>
          <w:bCs/>
        </w:rPr>
        <w:t>ській області</w:t>
      </w:r>
    </w:p>
    <w:p w14:paraId="4E318F4A" w14:textId="77777777" w:rsidR="00306A56" w:rsidRDefault="00306A56">
      <w:pPr>
        <w:pStyle w:val="1"/>
        <w:shd w:val="clear" w:color="auto" w:fill="auto"/>
        <w:spacing w:after="300" w:line="257" w:lineRule="auto"/>
        <w:ind w:left="6440" w:hanging="6440"/>
        <w:rPr>
          <w:b/>
          <w:bCs/>
          <w:lang w:eastAsia="ru-RU" w:bidi="ru-RU"/>
        </w:rPr>
      </w:pPr>
    </w:p>
    <w:p w14:paraId="19AE802D" w14:textId="52CA5567" w:rsidR="00A47FEB" w:rsidRPr="00FE5F01" w:rsidRDefault="009342DE">
      <w:pPr>
        <w:pStyle w:val="1"/>
        <w:shd w:val="clear" w:color="auto" w:fill="auto"/>
        <w:spacing w:after="300" w:line="257" w:lineRule="auto"/>
        <w:ind w:left="6440" w:hanging="6440"/>
      </w:pPr>
      <w:r w:rsidRPr="00FE5F01">
        <w:rPr>
          <w:b/>
          <w:bCs/>
          <w:lang w:eastAsia="ru-RU" w:bidi="ru-RU"/>
        </w:rPr>
        <w:t xml:space="preserve">м. </w:t>
      </w:r>
      <w:r w:rsidR="00306A56">
        <w:rPr>
          <w:b/>
          <w:bCs/>
          <w:lang w:eastAsia="ru-RU" w:bidi="ru-RU"/>
        </w:rPr>
        <w:t>Чернігів</w:t>
      </w:r>
      <w:r w:rsidRPr="00FE5F01">
        <w:rPr>
          <w:b/>
          <w:bCs/>
          <w:lang w:eastAsia="ru-RU" w:bidi="ru-RU"/>
        </w:rPr>
        <w:t xml:space="preserve"> </w:t>
      </w:r>
      <w:r w:rsidR="00306A56">
        <w:rPr>
          <w:b/>
          <w:bCs/>
          <w:lang w:eastAsia="ru-RU" w:bidi="ru-RU"/>
        </w:rPr>
        <w:t xml:space="preserve">                                                                               </w:t>
      </w:r>
      <w:r w:rsidR="00CF61A9">
        <w:rPr>
          <w:b/>
          <w:bCs/>
          <w:lang w:eastAsia="ru-RU" w:bidi="ru-RU"/>
        </w:rPr>
        <w:t>08 лютого</w:t>
      </w:r>
      <w:r w:rsidRPr="00FE5F01">
        <w:rPr>
          <w:b/>
          <w:bCs/>
          <w:lang w:eastAsia="ru-RU" w:bidi="ru-RU"/>
        </w:rPr>
        <w:t xml:space="preserve"> 202</w:t>
      </w:r>
      <w:r w:rsidR="00CF61A9">
        <w:rPr>
          <w:b/>
          <w:bCs/>
          <w:lang w:eastAsia="ru-RU" w:bidi="ru-RU"/>
        </w:rPr>
        <w:t>3</w:t>
      </w:r>
      <w:r w:rsidRPr="00FE5F01">
        <w:rPr>
          <w:b/>
          <w:bCs/>
          <w:lang w:eastAsia="ru-RU" w:bidi="ru-RU"/>
        </w:rPr>
        <w:t xml:space="preserve"> року</w:t>
      </w:r>
    </w:p>
    <w:p w14:paraId="4848E755" w14:textId="77777777" w:rsidR="00FC6AF0" w:rsidRPr="00164365" w:rsidRDefault="00FC6AF0" w:rsidP="00FC6AF0">
      <w:pPr>
        <w:spacing w:line="216" w:lineRule="auto"/>
        <w:rPr>
          <w:rFonts w:ascii="Times New Roman" w:eastAsia="Times New Roman" w:hAnsi="Times New Roman" w:cs="Times New Roman"/>
          <w:b/>
          <w:bCs/>
          <w:color w:val="auto"/>
          <w:sz w:val="28"/>
          <w:szCs w:val="28"/>
        </w:rPr>
      </w:pPr>
      <w:r w:rsidRPr="00164365">
        <w:rPr>
          <w:rFonts w:ascii="Times New Roman" w:eastAsia="Times New Roman" w:hAnsi="Times New Roman" w:cs="Times New Roman"/>
          <w:b/>
          <w:bCs/>
          <w:color w:val="auto"/>
          <w:sz w:val="28"/>
          <w:szCs w:val="28"/>
        </w:rPr>
        <w:t>ПРИСУТНІ:</w:t>
      </w:r>
    </w:p>
    <w:p w14:paraId="2FDF7535" w14:textId="77777777" w:rsidR="00FC6AF0" w:rsidRPr="00164365" w:rsidRDefault="00FC6AF0" w:rsidP="00FC6AF0">
      <w:pPr>
        <w:spacing w:line="216" w:lineRule="auto"/>
        <w:rPr>
          <w:rFonts w:ascii="Times New Roman" w:eastAsia="Times New Roman" w:hAnsi="Times New Roman" w:cs="Times New Roman"/>
          <w:b/>
          <w:bCs/>
          <w:color w:val="auto"/>
          <w:sz w:val="16"/>
          <w:szCs w:val="16"/>
        </w:rPr>
      </w:pPr>
    </w:p>
    <w:p w14:paraId="5F6F2A9A" w14:textId="1699B7B2" w:rsidR="00FC6AF0" w:rsidRPr="00164365" w:rsidRDefault="00FC6AF0" w:rsidP="009A1ED3">
      <w:pPr>
        <w:tabs>
          <w:tab w:val="left" w:pos="6379"/>
          <w:tab w:val="left" w:pos="6521"/>
        </w:tabs>
        <w:rPr>
          <w:rFonts w:ascii="Times New Roman" w:eastAsia="Times New Roman" w:hAnsi="Times New Roman" w:cs="Times New Roman"/>
          <w:color w:val="auto"/>
          <w:sz w:val="16"/>
          <w:szCs w:val="16"/>
        </w:rPr>
      </w:pPr>
      <w:r>
        <w:rPr>
          <w:rFonts w:ascii="Times New Roman" w:eastAsia="Times New Roman" w:hAnsi="Times New Roman" w:cs="Times New Roman"/>
          <w:b/>
          <w:bCs/>
          <w:color w:val="auto"/>
          <w:sz w:val="28"/>
          <w:szCs w:val="28"/>
        </w:rPr>
        <w:t>Члени</w:t>
      </w:r>
      <w:r w:rsidRPr="00164365">
        <w:rPr>
          <w:rFonts w:ascii="Times New Roman" w:eastAsia="Times New Roman" w:hAnsi="Times New Roman" w:cs="Times New Roman"/>
          <w:b/>
          <w:bCs/>
          <w:color w:val="auto"/>
          <w:sz w:val="28"/>
          <w:szCs w:val="28"/>
        </w:rPr>
        <w:t xml:space="preserve"> Комісії:                                             полковник Служби Гол</w:t>
      </w:r>
      <w:r>
        <w:rPr>
          <w:rFonts w:ascii="Times New Roman" w:eastAsia="Times New Roman" w:hAnsi="Times New Roman" w:cs="Times New Roman"/>
          <w:b/>
          <w:bCs/>
          <w:color w:val="auto"/>
          <w:sz w:val="28"/>
          <w:szCs w:val="28"/>
        </w:rPr>
        <w:t>овешко О.А.</w:t>
      </w:r>
      <w:r w:rsidRPr="00164365">
        <w:rPr>
          <w:rFonts w:ascii="Times New Roman" w:eastAsia="Times New Roman" w:hAnsi="Times New Roman" w:cs="Times New Roman"/>
          <w:b/>
          <w:bCs/>
          <w:color w:val="auto"/>
          <w:sz w:val="28"/>
          <w:szCs w:val="28"/>
        </w:rPr>
        <w:t xml:space="preserve"> </w:t>
      </w:r>
    </w:p>
    <w:p w14:paraId="46C23255" w14:textId="0014624E" w:rsidR="00FC6AF0" w:rsidRDefault="00FC6AF0" w:rsidP="009A1ED3">
      <w:pP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                                                                        </w:t>
      </w:r>
      <w:r w:rsidRPr="00164365">
        <w:rPr>
          <w:rFonts w:ascii="Times New Roman" w:eastAsia="Times New Roman" w:hAnsi="Times New Roman" w:cs="Times New Roman"/>
          <w:b/>
          <w:bCs/>
          <w:color w:val="auto"/>
          <w:sz w:val="28"/>
          <w:szCs w:val="28"/>
        </w:rPr>
        <w:t>підполковник Служби Шульга С.В.</w:t>
      </w:r>
    </w:p>
    <w:p w14:paraId="2311BF4C" w14:textId="290C0229" w:rsidR="00FC6AF0" w:rsidRDefault="00FC6AF0" w:rsidP="009A1ED3">
      <w:pPr>
        <w:jc w:val="right"/>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Богоряд В.В.</w:t>
      </w:r>
    </w:p>
    <w:p w14:paraId="7AE486F8" w14:textId="4FA09A8B" w:rsidR="00FC6AF0" w:rsidRPr="00164365" w:rsidRDefault="00FC6AF0" w:rsidP="009A1ED3">
      <w:pPr>
        <w:jc w:val="right"/>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Молодайкина К.С.                                                                                                               </w:t>
      </w:r>
      <w:r w:rsidRPr="000C20EF">
        <w:rPr>
          <w:rFonts w:ascii="Times New Roman" w:eastAsia="Times New Roman" w:hAnsi="Times New Roman" w:cs="Times New Roman"/>
          <w:b/>
          <w:bCs/>
          <w:color w:val="auto"/>
          <w:sz w:val="28"/>
          <w:szCs w:val="28"/>
        </w:rPr>
        <w:t xml:space="preserve">                                                                      </w:t>
      </w:r>
      <w:r>
        <w:rPr>
          <w:rFonts w:ascii="Times New Roman" w:eastAsia="Times New Roman" w:hAnsi="Times New Roman" w:cs="Times New Roman"/>
          <w:b/>
          <w:bCs/>
          <w:color w:val="auto"/>
          <w:sz w:val="28"/>
          <w:szCs w:val="28"/>
        </w:rPr>
        <w:t xml:space="preserve">                                         </w:t>
      </w:r>
    </w:p>
    <w:p w14:paraId="10585BE9" w14:textId="7E2A3174" w:rsidR="00FC6AF0" w:rsidRDefault="00FC6AF0" w:rsidP="009A1ED3">
      <w:pPr>
        <w:rPr>
          <w:rFonts w:ascii="Times New Roman" w:eastAsia="Times New Roman" w:hAnsi="Times New Roman" w:cs="Times New Roman"/>
          <w:b/>
          <w:bCs/>
          <w:color w:val="auto"/>
          <w:sz w:val="28"/>
          <w:szCs w:val="28"/>
        </w:rPr>
      </w:pPr>
      <w:r w:rsidRPr="00164365">
        <w:rPr>
          <w:rFonts w:ascii="Times New Roman" w:eastAsia="Times New Roman" w:hAnsi="Times New Roman" w:cs="Times New Roman"/>
          <w:b/>
          <w:bCs/>
          <w:color w:val="auto"/>
          <w:sz w:val="28"/>
          <w:szCs w:val="28"/>
        </w:rPr>
        <w:tab/>
      </w:r>
      <w:r w:rsidR="009A1ED3">
        <w:rPr>
          <w:rFonts w:ascii="Times New Roman" w:eastAsia="Times New Roman" w:hAnsi="Times New Roman" w:cs="Times New Roman"/>
          <w:b/>
          <w:bCs/>
          <w:color w:val="auto"/>
          <w:sz w:val="28"/>
          <w:szCs w:val="28"/>
        </w:rPr>
        <w:t xml:space="preserve">                    в режимі відеоконференції </w:t>
      </w:r>
      <w:r w:rsidRPr="005E6E7D">
        <w:rPr>
          <w:rFonts w:ascii="Times New Roman" w:eastAsia="Times New Roman" w:hAnsi="Times New Roman" w:cs="Times New Roman"/>
          <w:b/>
          <w:bCs/>
          <w:color w:val="auto"/>
          <w:sz w:val="28"/>
          <w:szCs w:val="28"/>
        </w:rPr>
        <w:t xml:space="preserve">полковник Служби </w:t>
      </w:r>
      <w:r>
        <w:rPr>
          <w:rFonts w:ascii="Times New Roman" w:eastAsia="Times New Roman" w:hAnsi="Times New Roman" w:cs="Times New Roman"/>
          <w:b/>
          <w:bCs/>
          <w:color w:val="auto"/>
          <w:sz w:val="28"/>
          <w:szCs w:val="28"/>
        </w:rPr>
        <w:t>Зубков Д.П.</w:t>
      </w:r>
    </w:p>
    <w:p w14:paraId="03F59DB4" w14:textId="33B82EAB" w:rsidR="00FC6AF0" w:rsidRDefault="00FC6AF0" w:rsidP="00FC6AF0">
      <w:pPr>
        <w:spacing w:line="216" w:lineRule="auto"/>
        <w:rPr>
          <w:rFonts w:ascii="Times New Roman" w:eastAsia="Times New Roman" w:hAnsi="Times New Roman" w:cs="Times New Roman"/>
          <w:b/>
          <w:bCs/>
          <w:color w:val="auto"/>
          <w:sz w:val="28"/>
          <w:szCs w:val="28"/>
        </w:rPr>
      </w:pPr>
    </w:p>
    <w:p w14:paraId="3BE335F4" w14:textId="77777777" w:rsidR="009A1ED3" w:rsidRDefault="009A1ED3" w:rsidP="00FC6AF0">
      <w:pPr>
        <w:spacing w:line="216" w:lineRule="auto"/>
        <w:rPr>
          <w:rFonts w:ascii="Times New Roman" w:eastAsia="Times New Roman" w:hAnsi="Times New Roman" w:cs="Times New Roman"/>
          <w:b/>
          <w:bCs/>
          <w:color w:val="auto"/>
          <w:sz w:val="28"/>
          <w:szCs w:val="28"/>
        </w:rPr>
      </w:pPr>
    </w:p>
    <w:p w14:paraId="6285E40D" w14:textId="77777777" w:rsidR="00FC6AF0" w:rsidRPr="00164365" w:rsidRDefault="00FC6AF0" w:rsidP="00FC6AF0">
      <w:pPr>
        <w:spacing w:line="216" w:lineRule="auto"/>
        <w:rPr>
          <w:rFonts w:ascii="Times New Roman" w:eastAsia="Times New Roman" w:hAnsi="Times New Roman" w:cs="Times New Roman"/>
          <w:color w:val="auto"/>
          <w:sz w:val="28"/>
          <w:szCs w:val="28"/>
        </w:rPr>
      </w:pPr>
      <w:r w:rsidRPr="00164365">
        <w:rPr>
          <w:rFonts w:ascii="Times New Roman" w:eastAsia="Times New Roman" w:hAnsi="Times New Roman" w:cs="Times New Roman"/>
          <w:b/>
          <w:bCs/>
          <w:color w:val="auto"/>
          <w:sz w:val="28"/>
          <w:szCs w:val="28"/>
        </w:rPr>
        <w:t xml:space="preserve">Адміністратор:                            </w:t>
      </w:r>
      <w:r>
        <w:rPr>
          <w:rFonts w:ascii="Times New Roman" w:eastAsia="Times New Roman" w:hAnsi="Times New Roman" w:cs="Times New Roman"/>
          <w:b/>
          <w:bCs/>
          <w:color w:val="auto"/>
          <w:sz w:val="28"/>
          <w:szCs w:val="28"/>
        </w:rPr>
        <w:t xml:space="preserve">                                                           І</w:t>
      </w:r>
      <w:r>
        <w:rPr>
          <w:rFonts w:ascii="Times New Roman" w:eastAsia="Times New Roman" w:hAnsi="Times New Roman" w:cs="Times New Roman"/>
          <w:b/>
          <w:bCs/>
          <w:color w:val="auto"/>
          <w:sz w:val="28"/>
          <w:szCs w:val="28"/>
          <w:lang w:val="ru-RU"/>
        </w:rPr>
        <w:t xml:space="preserve">ванов </w:t>
      </w:r>
      <w:r>
        <w:rPr>
          <w:rFonts w:ascii="Times New Roman" w:eastAsia="Times New Roman" w:hAnsi="Times New Roman" w:cs="Times New Roman"/>
          <w:b/>
          <w:bCs/>
          <w:color w:val="auto"/>
          <w:sz w:val="28"/>
          <w:szCs w:val="28"/>
        </w:rPr>
        <w:t>Д.М.</w:t>
      </w:r>
      <w:r w:rsidRPr="00164365">
        <w:rPr>
          <w:rFonts w:ascii="Times New Roman" w:eastAsia="Times New Roman" w:hAnsi="Times New Roman" w:cs="Times New Roman"/>
          <w:b/>
          <w:bCs/>
          <w:color w:val="auto"/>
          <w:sz w:val="28"/>
          <w:szCs w:val="28"/>
        </w:rPr>
        <w:t xml:space="preserve"> </w:t>
      </w:r>
    </w:p>
    <w:p w14:paraId="5B7E05A4" w14:textId="1B88427A" w:rsidR="00CB3027" w:rsidRPr="00FE5F01" w:rsidRDefault="00CB3027">
      <w:pPr>
        <w:pStyle w:val="1"/>
        <w:shd w:val="clear" w:color="auto" w:fill="auto"/>
        <w:spacing w:after="300"/>
        <w:ind w:left="6440" w:right="700" w:hanging="6440"/>
      </w:pPr>
      <w:r>
        <w:rPr>
          <w:b/>
          <w:bCs/>
        </w:rPr>
        <w:t xml:space="preserve">                                                                                            </w:t>
      </w:r>
    </w:p>
    <w:p w14:paraId="472E6274" w14:textId="77777777" w:rsidR="00582D29" w:rsidRPr="000C20EF" w:rsidRDefault="00582D29" w:rsidP="00582D29">
      <w:pPr>
        <w:pStyle w:val="1"/>
        <w:shd w:val="clear" w:color="auto" w:fill="auto"/>
        <w:spacing w:line="216" w:lineRule="auto"/>
        <w:ind w:firstLine="709"/>
        <w:jc w:val="both"/>
        <w:rPr>
          <w:color w:val="auto"/>
        </w:rPr>
      </w:pPr>
      <w:r w:rsidRPr="000C20EF">
        <w:rPr>
          <w:color w:val="auto"/>
        </w:rPr>
        <w:t xml:space="preserve">Засідання Комісії </w:t>
      </w:r>
      <w:r w:rsidRPr="000C20EF">
        <w:rPr>
          <w:color w:val="auto"/>
          <w:lang w:eastAsia="ru-RU" w:bidi="ru-RU"/>
        </w:rPr>
        <w:t xml:space="preserve">для проведення конкурсу на зайняття вакантних посад </w:t>
      </w:r>
      <w:r w:rsidRPr="000C20EF">
        <w:rPr>
          <w:color w:val="auto"/>
        </w:rPr>
        <w:t xml:space="preserve">співробітників територіального управління </w:t>
      </w:r>
      <w:r w:rsidRPr="000C20EF">
        <w:rPr>
          <w:color w:val="auto"/>
          <w:lang w:eastAsia="ru-RU" w:bidi="ru-RU"/>
        </w:rPr>
        <w:t xml:space="preserve">Служби </w:t>
      </w:r>
      <w:r w:rsidRPr="000C20EF">
        <w:rPr>
          <w:color w:val="auto"/>
        </w:rPr>
        <w:t xml:space="preserve">судової </w:t>
      </w:r>
      <w:r w:rsidRPr="000C20EF">
        <w:rPr>
          <w:color w:val="auto"/>
          <w:lang w:eastAsia="ru-RU" w:bidi="ru-RU"/>
        </w:rPr>
        <w:t>охорони у Чернігів</w:t>
      </w:r>
      <w:r w:rsidRPr="000C20EF">
        <w:rPr>
          <w:color w:val="auto"/>
        </w:rPr>
        <w:t>ській області (далі - Комісія) є правомочним у відповідності до пункту 18 розділу I</w:t>
      </w:r>
      <w:r w:rsidRPr="000C20EF">
        <w:rPr>
          <w:color w:val="auto"/>
          <w:lang w:eastAsia="en-US" w:bidi="en-US"/>
        </w:rPr>
        <w:t xml:space="preserve">V </w:t>
      </w:r>
      <w:r w:rsidRPr="000C20EF">
        <w:rPr>
          <w:color w:val="auto"/>
        </w:rPr>
        <w:t>Порядку проведення конкурсу для призначення на посади співробітників Служби судової охорони (далі – Порядок).</w:t>
      </w:r>
    </w:p>
    <w:p w14:paraId="10D1F855" w14:textId="77777777" w:rsidR="00017EB9" w:rsidRDefault="00017EB9">
      <w:pPr>
        <w:pStyle w:val="11"/>
        <w:keepNext/>
        <w:keepLines/>
        <w:shd w:val="clear" w:color="auto" w:fill="auto"/>
        <w:ind w:firstLine="700"/>
        <w:rPr>
          <w:u w:val="none"/>
          <w:lang w:val="uk-UA"/>
        </w:rPr>
      </w:pPr>
      <w:bookmarkStart w:id="0" w:name="bookmark0"/>
      <w:bookmarkStart w:id="1" w:name="bookmark1"/>
    </w:p>
    <w:p w14:paraId="6434B0BA" w14:textId="66742590" w:rsidR="00A47FEB" w:rsidRPr="00FE5F01" w:rsidRDefault="009342DE">
      <w:pPr>
        <w:pStyle w:val="11"/>
        <w:keepNext/>
        <w:keepLines/>
        <w:shd w:val="clear" w:color="auto" w:fill="auto"/>
        <w:ind w:firstLine="700"/>
        <w:rPr>
          <w:lang w:val="uk-UA"/>
        </w:rPr>
      </w:pPr>
      <w:r w:rsidRPr="00FE5F01">
        <w:rPr>
          <w:u w:val="none"/>
          <w:lang w:val="uk-UA"/>
        </w:rPr>
        <w:t>ВИСТУПИЛИ:</w:t>
      </w:r>
      <w:bookmarkEnd w:id="0"/>
      <w:bookmarkEnd w:id="1"/>
    </w:p>
    <w:p w14:paraId="679AB397" w14:textId="28BD2BCB" w:rsidR="00A47FEB" w:rsidRPr="00FE5F01" w:rsidRDefault="001046E6">
      <w:pPr>
        <w:pStyle w:val="1"/>
        <w:shd w:val="clear" w:color="auto" w:fill="auto"/>
        <w:spacing w:line="223" w:lineRule="auto"/>
        <w:ind w:firstLine="700"/>
        <w:jc w:val="both"/>
      </w:pPr>
      <w:r>
        <w:rPr>
          <w:lang w:eastAsia="ru-RU" w:bidi="ru-RU"/>
        </w:rPr>
        <w:t>Адміністратор</w:t>
      </w:r>
      <w:r w:rsidR="003E187A">
        <w:rPr>
          <w:lang w:eastAsia="ru-RU" w:bidi="ru-RU"/>
        </w:rPr>
        <w:t>,</w:t>
      </w:r>
      <w:r>
        <w:rPr>
          <w:lang w:eastAsia="ru-RU" w:bidi="ru-RU"/>
        </w:rPr>
        <w:t xml:space="preserve"> </w:t>
      </w:r>
      <w:r w:rsidRPr="001046E6">
        <w:rPr>
          <w:lang w:eastAsia="ru-RU" w:bidi="ru-RU"/>
        </w:rPr>
        <w:t>Іванов Дмитро Миколайович</w:t>
      </w:r>
      <w:r w:rsidR="009342DE" w:rsidRPr="001046E6">
        <w:rPr>
          <w:lang w:eastAsia="ru-RU" w:bidi="ru-RU"/>
        </w:rPr>
        <w:t>,</w:t>
      </w:r>
      <w:r w:rsidR="009342DE" w:rsidRPr="00FE5F01">
        <w:rPr>
          <w:lang w:eastAsia="ru-RU" w:bidi="ru-RU"/>
        </w:rPr>
        <w:t xml:space="preserve"> </w:t>
      </w:r>
      <w:r w:rsidR="009342DE" w:rsidRPr="00FE5F01">
        <w:t xml:space="preserve"> який повідомив, що Комісія</w:t>
      </w:r>
      <w:r w:rsidR="003E187A">
        <w:t xml:space="preserve"> для проведення конкурсу на зайняття вакантних посад співробітників територіального управління Служби судової охорони у Чернігівської області </w:t>
      </w:r>
      <w:r w:rsidR="009342DE" w:rsidRPr="00FE5F01">
        <w:t xml:space="preserve">утворена відповідно до наказу Державної судової адміністрації </w:t>
      </w:r>
      <w:r w:rsidR="009342DE" w:rsidRPr="00EC7ACC">
        <w:t xml:space="preserve">України від </w:t>
      </w:r>
      <w:r w:rsidR="00EC7ACC" w:rsidRPr="00EC7ACC">
        <w:t>0</w:t>
      </w:r>
      <w:r w:rsidR="00017EB9">
        <w:t>2</w:t>
      </w:r>
      <w:r w:rsidR="009342DE" w:rsidRPr="00EC7ACC">
        <w:t>.0</w:t>
      </w:r>
      <w:r w:rsidR="00017EB9">
        <w:t>2</w:t>
      </w:r>
      <w:r w:rsidR="009342DE" w:rsidRPr="00EC7ACC">
        <w:t>.202</w:t>
      </w:r>
      <w:r w:rsidR="00017EB9">
        <w:t>3</w:t>
      </w:r>
      <w:r w:rsidR="009342DE" w:rsidRPr="00EC7ACC">
        <w:t xml:space="preserve"> № </w:t>
      </w:r>
      <w:r w:rsidR="00EC7ACC" w:rsidRPr="00EC7ACC">
        <w:t>6</w:t>
      </w:r>
      <w:r w:rsidR="00017EB9">
        <w:t>1</w:t>
      </w:r>
      <w:r w:rsidR="009342DE" w:rsidRPr="00EC7ACC">
        <w:t>, яким затверджено персональний склад цієї комісії.</w:t>
      </w:r>
    </w:p>
    <w:p w14:paraId="34E899F9" w14:textId="02BA3879" w:rsidR="00A47FEB" w:rsidRPr="00FE5F01" w:rsidRDefault="009342DE">
      <w:pPr>
        <w:pStyle w:val="1"/>
        <w:shd w:val="clear" w:color="auto" w:fill="auto"/>
        <w:spacing w:line="223" w:lineRule="auto"/>
        <w:ind w:firstLine="700"/>
        <w:jc w:val="both"/>
      </w:pPr>
      <w:r w:rsidRPr="00FE5F01">
        <w:t>Проведення конкурсу буде здійснюватися згідно з Порядком проведення конкурсу для призначення на посади співробітників Служби судової охорони, затвердженим рішенням Вищої ради правосуддя від 30.10.2018 № 3308/0/15-18 зі змінами, внесеними рішенням Вищої ради правосуддя від 04.06.2019</w:t>
      </w:r>
      <w:r w:rsidR="008C2B86">
        <w:t xml:space="preserve">                         </w:t>
      </w:r>
      <w:r w:rsidRPr="00FE5F01">
        <w:t xml:space="preserve"> № 1536/0/15-19, (далі - Порядок).</w:t>
      </w:r>
    </w:p>
    <w:p w14:paraId="5A67B16F" w14:textId="3AD3E86F" w:rsidR="00A47FEB" w:rsidRDefault="009342DE">
      <w:pPr>
        <w:pStyle w:val="1"/>
        <w:shd w:val="clear" w:color="auto" w:fill="auto"/>
        <w:spacing w:line="223" w:lineRule="auto"/>
        <w:ind w:firstLine="700"/>
        <w:jc w:val="both"/>
      </w:pPr>
      <w:r w:rsidRPr="00FE5F01">
        <w:t>Також було повідомлено, що відповідно до пункту 19 Порядку засідання Комісії проводить голова, який обирається на першому засіданні за пропозицією членів Комісії відкритим голосуванням більшістю голосів присутніх на засіданні членів Комісії.</w:t>
      </w:r>
    </w:p>
    <w:p w14:paraId="5F6F68EE" w14:textId="16B06BA1" w:rsidR="00126844" w:rsidRDefault="00126844">
      <w:pPr>
        <w:pStyle w:val="1"/>
        <w:shd w:val="clear" w:color="auto" w:fill="auto"/>
        <w:spacing w:line="223" w:lineRule="auto"/>
        <w:ind w:firstLine="700"/>
        <w:jc w:val="both"/>
      </w:pPr>
    </w:p>
    <w:p w14:paraId="091DBE0F" w14:textId="5510EC43" w:rsidR="009A1ED3" w:rsidRDefault="009A1ED3">
      <w:pPr>
        <w:pStyle w:val="1"/>
        <w:shd w:val="clear" w:color="auto" w:fill="auto"/>
        <w:spacing w:line="223" w:lineRule="auto"/>
        <w:ind w:firstLine="700"/>
        <w:jc w:val="both"/>
      </w:pPr>
    </w:p>
    <w:p w14:paraId="0544A3A1" w14:textId="77777777" w:rsidR="009A1ED3" w:rsidRDefault="009A1ED3">
      <w:pPr>
        <w:pStyle w:val="1"/>
        <w:shd w:val="clear" w:color="auto" w:fill="auto"/>
        <w:spacing w:line="223" w:lineRule="auto"/>
        <w:ind w:firstLine="700"/>
        <w:jc w:val="both"/>
      </w:pPr>
    </w:p>
    <w:p w14:paraId="570ED035" w14:textId="3B02A84A" w:rsidR="00A47FEB" w:rsidRPr="00FE5F01" w:rsidRDefault="00126844">
      <w:pPr>
        <w:pStyle w:val="1"/>
        <w:shd w:val="clear" w:color="auto" w:fill="auto"/>
        <w:spacing w:line="223" w:lineRule="auto"/>
        <w:ind w:firstLine="700"/>
        <w:jc w:val="both"/>
      </w:pPr>
      <w:r>
        <w:lastRenderedPageBreak/>
        <w:t xml:space="preserve">Адміністратор </w:t>
      </w:r>
      <w:r w:rsidR="00B81A95">
        <w:t>Іванов Д.М</w:t>
      </w:r>
      <w:r w:rsidR="009342DE" w:rsidRPr="00FE5F01">
        <w:t>. запропонував затвердити такий порядок денний:</w:t>
      </w:r>
    </w:p>
    <w:p w14:paraId="019331C7" w14:textId="267EC4B3" w:rsidR="00B81A95" w:rsidRDefault="009342DE" w:rsidP="00C74CC9">
      <w:pPr>
        <w:pStyle w:val="1"/>
        <w:numPr>
          <w:ilvl w:val="0"/>
          <w:numId w:val="1"/>
        </w:numPr>
        <w:shd w:val="clear" w:color="auto" w:fill="auto"/>
        <w:tabs>
          <w:tab w:val="left" w:pos="1079"/>
        </w:tabs>
        <w:spacing w:line="223" w:lineRule="auto"/>
        <w:ind w:firstLine="700"/>
        <w:jc w:val="both"/>
      </w:pPr>
      <w:r w:rsidRPr="00FE5F01">
        <w:t xml:space="preserve">Обрання голови </w:t>
      </w:r>
      <w:r w:rsidR="003E187A">
        <w:t>К</w:t>
      </w:r>
      <w:r w:rsidRPr="00FE5F01">
        <w:t>омісії для проведення конкурсу на зайняття</w:t>
      </w:r>
      <w:r w:rsidR="00C74CC9">
        <w:t xml:space="preserve"> </w:t>
      </w:r>
      <w:r w:rsidRPr="00FE5F01">
        <w:t xml:space="preserve">вакантних посад співробітників територіального управління Служби судової охорони у </w:t>
      </w:r>
      <w:r w:rsidR="00B81A95">
        <w:t>Чернігів</w:t>
      </w:r>
      <w:r w:rsidRPr="00FE5F01">
        <w:t>ській області.</w:t>
      </w:r>
    </w:p>
    <w:p w14:paraId="684CC72A" w14:textId="77777777" w:rsidR="00C74CC9" w:rsidRPr="00FE5F01" w:rsidRDefault="00C74CC9" w:rsidP="00C74CC9">
      <w:pPr>
        <w:pStyle w:val="1"/>
        <w:shd w:val="clear" w:color="auto" w:fill="auto"/>
        <w:tabs>
          <w:tab w:val="left" w:pos="1079"/>
        </w:tabs>
        <w:spacing w:line="223" w:lineRule="auto"/>
        <w:ind w:left="700" w:firstLine="0"/>
        <w:jc w:val="both"/>
      </w:pPr>
    </w:p>
    <w:p w14:paraId="3FA8648B" w14:textId="77777777" w:rsidR="00A47FEB" w:rsidRPr="00FE5F01" w:rsidRDefault="009342DE">
      <w:pPr>
        <w:pStyle w:val="1"/>
        <w:shd w:val="clear" w:color="auto" w:fill="auto"/>
        <w:spacing w:after="120" w:line="226" w:lineRule="auto"/>
        <w:ind w:firstLine="700"/>
        <w:jc w:val="both"/>
      </w:pPr>
      <w:r w:rsidRPr="003E187A">
        <w:rPr>
          <w:b/>
          <w:bCs/>
          <w:i/>
          <w:iCs/>
          <w:lang w:eastAsia="ru-RU" w:bidi="ru-RU"/>
        </w:rPr>
        <w:t>Голосували:</w:t>
      </w:r>
      <w:r w:rsidRPr="003E187A">
        <w:rPr>
          <w:lang w:eastAsia="ru-RU" w:bidi="ru-RU"/>
        </w:rPr>
        <w:t xml:space="preserve"> "за" - одноголосно.</w:t>
      </w:r>
    </w:p>
    <w:p w14:paraId="3A260F7C" w14:textId="77777777" w:rsidR="00A47FEB" w:rsidRPr="00FE5F01" w:rsidRDefault="009342DE">
      <w:pPr>
        <w:pStyle w:val="1"/>
        <w:shd w:val="clear" w:color="auto" w:fill="auto"/>
        <w:spacing w:after="420" w:line="226" w:lineRule="auto"/>
        <w:ind w:firstLine="700"/>
        <w:jc w:val="both"/>
      </w:pPr>
      <w:r w:rsidRPr="00FE5F01">
        <w:rPr>
          <w:b/>
          <w:bCs/>
          <w:lang w:eastAsia="ru-RU" w:bidi="ru-RU"/>
        </w:rPr>
        <w:t xml:space="preserve">УХВАЛИЛИ: </w:t>
      </w:r>
      <w:r w:rsidRPr="00FE5F01">
        <w:rPr>
          <w:lang w:eastAsia="ru-RU" w:bidi="ru-RU"/>
        </w:rPr>
        <w:t>затвердити порядок денний.</w:t>
      </w:r>
    </w:p>
    <w:p w14:paraId="612CE841" w14:textId="7CFE43CE" w:rsidR="00A47FEB" w:rsidRDefault="009342DE">
      <w:pPr>
        <w:pStyle w:val="11"/>
        <w:keepNext/>
        <w:keepLines/>
        <w:shd w:val="clear" w:color="auto" w:fill="auto"/>
        <w:spacing w:line="226" w:lineRule="auto"/>
        <w:jc w:val="both"/>
        <w:rPr>
          <w:lang w:val="uk-UA"/>
        </w:rPr>
      </w:pPr>
      <w:bookmarkStart w:id="2" w:name="bookmark2"/>
      <w:bookmarkStart w:id="3" w:name="bookmark3"/>
      <w:r w:rsidRPr="00FE5F01">
        <w:rPr>
          <w:lang w:val="uk-UA" w:eastAsia="uk-UA" w:bidi="uk-UA"/>
        </w:rPr>
        <w:t xml:space="preserve">ПО ПЕРШОМУ </w:t>
      </w:r>
      <w:r w:rsidRPr="00FE5F01">
        <w:rPr>
          <w:lang w:val="uk-UA"/>
        </w:rPr>
        <w:t>ПУНКТУ ПОРЯДКУ ДЕННОГО:</w:t>
      </w:r>
      <w:bookmarkEnd w:id="2"/>
      <w:bookmarkEnd w:id="3"/>
    </w:p>
    <w:p w14:paraId="417C2BD9" w14:textId="77777777" w:rsidR="0070277C" w:rsidRPr="00972DEA" w:rsidRDefault="0070277C">
      <w:pPr>
        <w:pStyle w:val="11"/>
        <w:keepNext/>
        <w:keepLines/>
        <w:shd w:val="clear" w:color="auto" w:fill="auto"/>
        <w:spacing w:line="226" w:lineRule="auto"/>
        <w:jc w:val="both"/>
        <w:rPr>
          <w:sz w:val="16"/>
          <w:szCs w:val="16"/>
          <w:lang w:val="uk-UA"/>
        </w:rPr>
      </w:pPr>
    </w:p>
    <w:p w14:paraId="12D6E826" w14:textId="687CD237" w:rsidR="00A47FEB" w:rsidRDefault="009342DE" w:rsidP="00305D1F">
      <w:pPr>
        <w:pStyle w:val="1"/>
        <w:shd w:val="clear" w:color="auto" w:fill="auto"/>
        <w:ind w:firstLine="720"/>
        <w:jc w:val="both"/>
        <w:rPr>
          <w:lang w:eastAsia="ru-RU" w:bidi="ru-RU"/>
        </w:rPr>
      </w:pPr>
      <w:r w:rsidRPr="00FE5F01">
        <w:rPr>
          <w:b/>
          <w:bCs/>
          <w:lang w:eastAsia="ru-RU" w:bidi="ru-RU"/>
        </w:rPr>
        <w:t xml:space="preserve">СЛУХАЛИ: </w:t>
      </w:r>
      <w:r w:rsidR="00085CCF" w:rsidRPr="00085CCF">
        <w:rPr>
          <w:bCs/>
          <w:lang w:eastAsia="ru-RU" w:bidi="ru-RU"/>
        </w:rPr>
        <w:t xml:space="preserve">підполковника Служби </w:t>
      </w:r>
      <w:r w:rsidR="00085CCF">
        <w:rPr>
          <w:bCs/>
          <w:lang w:eastAsia="ru-RU" w:bidi="ru-RU"/>
        </w:rPr>
        <w:t>Шульгу</w:t>
      </w:r>
      <w:r w:rsidR="003E187A" w:rsidRPr="00085CCF">
        <w:rPr>
          <w:lang w:eastAsia="ru-RU" w:bidi="ru-RU"/>
        </w:rPr>
        <w:t xml:space="preserve"> Сергія </w:t>
      </w:r>
      <w:r w:rsidR="00085CCF" w:rsidRPr="00085CCF">
        <w:rPr>
          <w:lang w:eastAsia="ru-RU" w:bidi="ru-RU"/>
        </w:rPr>
        <w:t>Васильовича</w:t>
      </w:r>
      <w:r w:rsidRPr="00FE5F01">
        <w:rPr>
          <w:lang w:eastAsia="ru-RU" w:bidi="ru-RU"/>
        </w:rPr>
        <w:t xml:space="preserve">, </w:t>
      </w:r>
      <w:r w:rsidRPr="00FE5F01">
        <w:t xml:space="preserve">членів Комісії, які </w:t>
      </w:r>
      <w:r w:rsidRPr="00FE5F01">
        <w:rPr>
          <w:lang w:eastAsia="ru-RU" w:bidi="ru-RU"/>
        </w:rPr>
        <w:t xml:space="preserve">запропонували обрати головою </w:t>
      </w:r>
      <w:r w:rsidRPr="00FE5F01">
        <w:t xml:space="preserve">Комісії </w:t>
      </w:r>
      <w:r w:rsidR="00085CCF">
        <w:t xml:space="preserve">полковника Служби </w:t>
      </w:r>
      <w:r w:rsidR="00406FE0" w:rsidRPr="003E187A">
        <w:t>Гол</w:t>
      </w:r>
      <w:r w:rsidR="00085CCF">
        <w:t>овешк</w:t>
      </w:r>
      <w:r w:rsidR="00DC0FB0">
        <w:t>а</w:t>
      </w:r>
      <w:r w:rsidR="00085CCF">
        <w:t xml:space="preserve"> Олега Анатолійовича</w:t>
      </w:r>
      <w:r w:rsidRPr="003E187A">
        <w:rPr>
          <w:lang w:eastAsia="ru-RU" w:bidi="ru-RU"/>
        </w:rPr>
        <w:t>.</w:t>
      </w:r>
    </w:p>
    <w:p w14:paraId="604F0A6C" w14:textId="77777777" w:rsidR="00CF0275" w:rsidRDefault="00CF0275" w:rsidP="00305D1F">
      <w:pPr>
        <w:pStyle w:val="1"/>
        <w:shd w:val="clear" w:color="auto" w:fill="auto"/>
        <w:ind w:firstLine="720"/>
        <w:jc w:val="both"/>
        <w:rPr>
          <w:lang w:eastAsia="ru-RU" w:bidi="ru-RU"/>
        </w:rPr>
      </w:pPr>
    </w:p>
    <w:p w14:paraId="2D2CCE1C" w14:textId="247AE6CC" w:rsidR="00085CCF" w:rsidRDefault="00085CCF" w:rsidP="00305D1F">
      <w:pPr>
        <w:pStyle w:val="1"/>
        <w:shd w:val="clear" w:color="auto" w:fill="auto"/>
        <w:ind w:firstLine="700"/>
        <w:jc w:val="both"/>
        <w:rPr>
          <w:lang w:eastAsia="ru-RU" w:bidi="ru-RU"/>
        </w:rPr>
      </w:pPr>
      <w:r w:rsidRPr="003E187A">
        <w:rPr>
          <w:b/>
          <w:bCs/>
          <w:i/>
          <w:iCs/>
          <w:lang w:eastAsia="ru-RU" w:bidi="ru-RU"/>
        </w:rPr>
        <w:t>Голосували:</w:t>
      </w:r>
      <w:r w:rsidRPr="003E187A">
        <w:rPr>
          <w:lang w:eastAsia="ru-RU" w:bidi="ru-RU"/>
        </w:rPr>
        <w:t xml:space="preserve"> "за" - одноголосно.</w:t>
      </w:r>
    </w:p>
    <w:p w14:paraId="19F4EF76" w14:textId="77777777" w:rsidR="00C57453" w:rsidRDefault="00C57453" w:rsidP="00305D1F">
      <w:pPr>
        <w:pStyle w:val="1"/>
        <w:shd w:val="clear" w:color="auto" w:fill="auto"/>
        <w:ind w:firstLine="700"/>
        <w:jc w:val="both"/>
        <w:rPr>
          <w:lang w:eastAsia="ru-RU" w:bidi="ru-RU"/>
        </w:rPr>
      </w:pPr>
    </w:p>
    <w:p w14:paraId="4D8DED50" w14:textId="7774CB78" w:rsidR="00C57453" w:rsidRDefault="00C57453" w:rsidP="00C57453">
      <w:pPr>
        <w:pStyle w:val="1"/>
        <w:shd w:val="clear" w:color="auto" w:fill="auto"/>
        <w:spacing w:after="420" w:line="226" w:lineRule="auto"/>
        <w:ind w:firstLine="700"/>
        <w:jc w:val="both"/>
        <w:rPr>
          <w:lang w:eastAsia="ru-RU" w:bidi="ru-RU"/>
        </w:rPr>
      </w:pPr>
      <w:r w:rsidRPr="00FE5F01">
        <w:rPr>
          <w:b/>
          <w:bCs/>
          <w:lang w:eastAsia="ru-RU" w:bidi="ru-RU"/>
        </w:rPr>
        <w:t xml:space="preserve">УХВАЛИЛИ: </w:t>
      </w:r>
      <w:r w:rsidR="009342DE" w:rsidRPr="00FE5F01">
        <w:rPr>
          <w:lang w:eastAsia="ru-RU" w:bidi="ru-RU"/>
        </w:rPr>
        <w:t xml:space="preserve">Обрати головою </w:t>
      </w:r>
      <w:r w:rsidR="009342DE" w:rsidRPr="00FE5F01">
        <w:t xml:space="preserve">Комісії </w:t>
      </w:r>
      <w:r w:rsidR="009342DE" w:rsidRPr="00FE5F01">
        <w:rPr>
          <w:lang w:eastAsia="ru-RU" w:bidi="ru-RU"/>
        </w:rPr>
        <w:t xml:space="preserve">для проведення конкурсу на зайняття вакантних посад </w:t>
      </w:r>
      <w:r w:rsidR="009342DE" w:rsidRPr="00FE5F01">
        <w:t xml:space="preserve">співробітників територіального управління </w:t>
      </w:r>
      <w:r w:rsidR="009342DE" w:rsidRPr="00FE5F01">
        <w:rPr>
          <w:lang w:eastAsia="ru-RU" w:bidi="ru-RU"/>
        </w:rPr>
        <w:t xml:space="preserve">Служби </w:t>
      </w:r>
      <w:r w:rsidR="009342DE" w:rsidRPr="00FE5F01">
        <w:t xml:space="preserve">судової </w:t>
      </w:r>
      <w:r w:rsidR="009342DE" w:rsidRPr="00FE5F01">
        <w:rPr>
          <w:lang w:eastAsia="ru-RU" w:bidi="ru-RU"/>
        </w:rPr>
        <w:t xml:space="preserve">охорони у </w:t>
      </w:r>
      <w:r w:rsidR="00B81A95">
        <w:rPr>
          <w:lang w:eastAsia="ru-RU" w:bidi="ru-RU"/>
        </w:rPr>
        <w:t>Чернігів</w:t>
      </w:r>
      <w:r w:rsidR="009342DE" w:rsidRPr="00FE5F01">
        <w:t xml:space="preserve">ській області </w:t>
      </w:r>
      <w:r w:rsidR="00085CCF">
        <w:t xml:space="preserve">полковника Служби </w:t>
      </w:r>
      <w:r w:rsidR="00406FE0">
        <w:t>Гол</w:t>
      </w:r>
      <w:r w:rsidR="00085CCF">
        <w:t>овешк</w:t>
      </w:r>
      <w:r w:rsidR="00DC0FB0">
        <w:t>а</w:t>
      </w:r>
      <w:bookmarkStart w:id="4" w:name="_GoBack"/>
      <w:bookmarkEnd w:id="4"/>
      <w:r w:rsidR="00085CCF">
        <w:t xml:space="preserve"> Олега Анатолійовича</w:t>
      </w:r>
      <w:r w:rsidR="009342DE" w:rsidRPr="00FE5F01">
        <w:rPr>
          <w:lang w:eastAsia="ru-RU" w:bidi="ru-RU"/>
        </w:rPr>
        <w:t>.</w:t>
      </w:r>
    </w:p>
    <w:p w14:paraId="3791A1E6" w14:textId="2544701E" w:rsidR="00A47FEB" w:rsidRDefault="009342DE" w:rsidP="00C57453">
      <w:pPr>
        <w:pStyle w:val="1"/>
        <w:shd w:val="clear" w:color="auto" w:fill="auto"/>
        <w:spacing w:after="420" w:line="226" w:lineRule="auto"/>
        <w:ind w:firstLine="700"/>
        <w:jc w:val="both"/>
      </w:pPr>
      <w:r w:rsidRPr="00FE5F01">
        <w:t xml:space="preserve">Оскільки питання порядку денного вичерпані, засідання Комісії для проведення конкурсу на зайняття вакантних посад співробітників територіального управління Служби судової охорони у </w:t>
      </w:r>
      <w:r w:rsidR="007E7400">
        <w:t>Чернігів</w:t>
      </w:r>
      <w:r w:rsidRPr="00FE5F01">
        <w:t>ській області закрите.</w:t>
      </w:r>
    </w:p>
    <w:p w14:paraId="3BF18AF4" w14:textId="77777777" w:rsidR="00647259" w:rsidRDefault="00647259" w:rsidP="00647259">
      <w:pPr>
        <w:spacing w:line="216" w:lineRule="auto"/>
        <w:jc w:val="both"/>
        <w:rPr>
          <w:rFonts w:ascii="Times New Roman" w:eastAsia="Times New Roman" w:hAnsi="Times New Roman" w:cs="Times New Roman"/>
          <w:b/>
          <w:color w:val="auto"/>
          <w:sz w:val="28"/>
          <w:szCs w:val="28"/>
        </w:rPr>
      </w:pPr>
    </w:p>
    <w:p w14:paraId="3C6C7999" w14:textId="00C8D61F" w:rsidR="00647259" w:rsidRPr="006D148E" w:rsidRDefault="00647259" w:rsidP="00647259">
      <w:pPr>
        <w:spacing w:line="216" w:lineRule="auto"/>
        <w:jc w:val="both"/>
        <w:rPr>
          <w:rFonts w:ascii="Times New Roman" w:eastAsia="Times New Roman" w:hAnsi="Times New Roman" w:cs="Times New Roman"/>
          <w:color w:val="auto"/>
          <w:sz w:val="28"/>
          <w:szCs w:val="28"/>
        </w:rPr>
      </w:pPr>
      <w:r w:rsidRPr="006D148E">
        <w:rPr>
          <w:rFonts w:ascii="Times New Roman" w:eastAsia="Times New Roman" w:hAnsi="Times New Roman" w:cs="Times New Roman"/>
          <w:b/>
          <w:color w:val="auto"/>
          <w:sz w:val="28"/>
          <w:szCs w:val="28"/>
        </w:rPr>
        <w:t>Голова Комісії:</w:t>
      </w:r>
      <w:r w:rsidRPr="006D148E">
        <w:rPr>
          <w:rFonts w:ascii="Times New Roman" w:eastAsia="Times New Roman" w:hAnsi="Times New Roman" w:cs="Times New Roman"/>
          <w:color w:val="auto"/>
          <w:sz w:val="28"/>
          <w:szCs w:val="28"/>
        </w:rPr>
        <w:t xml:space="preserve"> полковник CCО</w:t>
      </w:r>
      <w:r>
        <w:rPr>
          <w:rFonts w:ascii="Times New Roman" w:eastAsia="Times New Roman" w:hAnsi="Times New Roman" w:cs="Times New Roman"/>
          <w:color w:val="auto"/>
          <w:sz w:val="28"/>
          <w:szCs w:val="28"/>
        </w:rPr>
        <w:t xml:space="preserve"> </w:t>
      </w:r>
      <w:r w:rsidR="008D2C85" w:rsidRPr="006D148E">
        <w:rPr>
          <w:rFonts w:ascii="Times New Roman" w:eastAsia="Times New Roman" w:hAnsi="Times New Roman" w:cs="Times New Roman"/>
          <w:color w:val="auto"/>
          <w:sz w:val="20"/>
          <w:szCs w:val="20"/>
        </w:rPr>
        <w:t>_______________</w:t>
      </w:r>
      <w:r w:rsidRPr="006D148E">
        <w:rPr>
          <w:rFonts w:ascii="Times New Roman" w:eastAsia="Times New Roman" w:hAnsi="Times New Roman" w:cs="Times New Roman"/>
          <w:color w:val="auto"/>
          <w:sz w:val="28"/>
          <w:szCs w:val="28"/>
        </w:rPr>
        <w:t xml:space="preserve"> </w:t>
      </w:r>
      <w:r w:rsidR="00D36ACB">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8"/>
          <w:szCs w:val="28"/>
        </w:rPr>
        <w:t>Гол</w:t>
      </w:r>
      <w:r>
        <w:rPr>
          <w:rFonts w:ascii="Times New Roman" w:eastAsia="Times New Roman" w:hAnsi="Times New Roman" w:cs="Times New Roman"/>
          <w:color w:val="auto"/>
          <w:sz w:val="28"/>
          <w:szCs w:val="28"/>
        </w:rPr>
        <w:t>овешко Олег Анатолійович</w:t>
      </w:r>
      <w:r w:rsidRPr="006D148E">
        <w:rPr>
          <w:rFonts w:ascii="Times New Roman" w:eastAsia="Times New Roman" w:hAnsi="Times New Roman" w:cs="Times New Roman"/>
          <w:color w:val="auto"/>
          <w:sz w:val="28"/>
          <w:szCs w:val="28"/>
        </w:rPr>
        <w:t xml:space="preserve"> </w:t>
      </w:r>
    </w:p>
    <w:p w14:paraId="2881BCF3" w14:textId="571B979E" w:rsidR="00647259" w:rsidRPr="006D148E" w:rsidRDefault="00647259" w:rsidP="00647259">
      <w:pPr>
        <w:spacing w:line="216" w:lineRule="auto"/>
        <w:jc w:val="both"/>
        <w:rPr>
          <w:rFonts w:ascii="Times New Roman" w:eastAsia="Times New Roman" w:hAnsi="Times New Roman" w:cs="Times New Roman"/>
          <w:color w:val="auto"/>
          <w:sz w:val="20"/>
          <w:szCs w:val="20"/>
        </w:rPr>
      </w:pP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t xml:space="preserve">       </w:t>
      </w:r>
      <w:r w:rsidRPr="006D148E">
        <w:rPr>
          <w:rFonts w:ascii="Times New Roman" w:eastAsia="Times New Roman" w:hAnsi="Times New Roman" w:cs="Times New Roman"/>
          <w:color w:val="auto"/>
          <w:sz w:val="28"/>
          <w:szCs w:val="28"/>
        </w:rPr>
        <w:tab/>
        <w:t xml:space="preserve">  </w:t>
      </w:r>
      <w:r w:rsidRPr="006D148E">
        <w:rPr>
          <w:rFonts w:ascii="Times New Roman" w:eastAsia="Times New Roman" w:hAnsi="Times New Roman" w:cs="Times New Roman"/>
          <w:color w:val="auto"/>
          <w:sz w:val="20"/>
          <w:szCs w:val="20"/>
        </w:rPr>
        <w:t>(підпис)</w:t>
      </w:r>
      <w:r w:rsidRPr="006D148E">
        <w:rPr>
          <w:rFonts w:ascii="Times New Roman" w:eastAsia="Times New Roman" w:hAnsi="Times New Roman" w:cs="Times New Roman"/>
          <w:color w:val="auto"/>
          <w:sz w:val="20"/>
          <w:szCs w:val="20"/>
        </w:rPr>
        <w:tab/>
      </w:r>
      <w:r w:rsidRPr="006D148E">
        <w:rPr>
          <w:rFonts w:ascii="Times New Roman" w:eastAsia="Times New Roman" w:hAnsi="Times New Roman" w:cs="Times New Roman"/>
          <w:color w:val="auto"/>
          <w:sz w:val="20"/>
          <w:szCs w:val="20"/>
        </w:rPr>
        <w:tab/>
      </w:r>
    </w:p>
    <w:p w14:paraId="24312E85" w14:textId="77777777" w:rsidR="00B54A7B" w:rsidRPr="006D148E" w:rsidRDefault="00B54A7B" w:rsidP="00B54A7B">
      <w:pPr>
        <w:spacing w:line="216" w:lineRule="auto"/>
        <w:jc w:val="both"/>
        <w:rPr>
          <w:rFonts w:ascii="Times New Roman" w:eastAsia="Times New Roman" w:hAnsi="Times New Roman" w:cs="Times New Roman"/>
          <w:b/>
          <w:color w:val="auto"/>
          <w:sz w:val="28"/>
          <w:szCs w:val="28"/>
        </w:rPr>
      </w:pPr>
      <w:r w:rsidRPr="006D148E">
        <w:rPr>
          <w:rFonts w:ascii="Times New Roman" w:eastAsia="Times New Roman" w:hAnsi="Times New Roman" w:cs="Times New Roman"/>
          <w:b/>
          <w:color w:val="auto"/>
          <w:sz w:val="28"/>
          <w:szCs w:val="28"/>
        </w:rPr>
        <w:t xml:space="preserve">Члени     </w:t>
      </w:r>
    </w:p>
    <w:p w14:paraId="0DD261E9" w14:textId="77777777" w:rsidR="00B54A7B" w:rsidRDefault="00B54A7B" w:rsidP="00B54A7B">
      <w:pPr>
        <w:spacing w:line="216" w:lineRule="auto"/>
        <w:jc w:val="both"/>
        <w:rPr>
          <w:rFonts w:ascii="Times New Roman" w:eastAsia="Times New Roman" w:hAnsi="Times New Roman" w:cs="Times New Roman"/>
          <w:color w:val="auto"/>
          <w:sz w:val="28"/>
          <w:szCs w:val="28"/>
        </w:rPr>
      </w:pPr>
      <w:r w:rsidRPr="006D148E">
        <w:rPr>
          <w:rFonts w:ascii="Times New Roman" w:eastAsia="Times New Roman" w:hAnsi="Times New Roman" w:cs="Times New Roman"/>
          <w:b/>
          <w:color w:val="auto"/>
          <w:sz w:val="28"/>
          <w:szCs w:val="28"/>
        </w:rPr>
        <w:t>Комісії:</w:t>
      </w:r>
      <w:r w:rsidRPr="006D148E">
        <w:rPr>
          <w:rFonts w:ascii="Times New Roman" w:eastAsia="Times New Roman" w:hAnsi="Times New Roman" w:cs="Times New Roman"/>
          <w:color w:val="auto"/>
          <w:sz w:val="20"/>
          <w:szCs w:val="20"/>
        </w:rPr>
        <w:t xml:space="preserve"> </w:t>
      </w:r>
      <w:r w:rsidRPr="006D148E">
        <w:rPr>
          <w:rFonts w:ascii="Times New Roman" w:eastAsia="Times New Roman" w:hAnsi="Times New Roman" w:cs="Times New Roman"/>
          <w:color w:val="auto"/>
          <w:sz w:val="28"/>
          <w:szCs w:val="28"/>
        </w:rPr>
        <w:t>підполковник</w:t>
      </w:r>
      <w:r w:rsidRPr="006D148E">
        <w:rPr>
          <w:rFonts w:ascii="Times New Roman" w:eastAsia="Times New Roman" w:hAnsi="Times New Roman" w:cs="Times New Roman"/>
          <w:color w:val="auto"/>
          <w:sz w:val="20"/>
          <w:szCs w:val="20"/>
        </w:rPr>
        <w:t xml:space="preserve"> </w:t>
      </w:r>
      <w:r w:rsidRPr="006D148E">
        <w:rPr>
          <w:rFonts w:ascii="Times New Roman" w:eastAsia="Times New Roman" w:hAnsi="Times New Roman" w:cs="Times New Roman"/>
          <w:color w:val="auto"/>
          <w:sz w:val="28"/>
          <w:szCs w:val="28"/>
        </w:rPr>
        <w:t>ССО</w:t>
      </w:r>
      <w:r w:rsidRPr="006D148E">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0"/>
          <w:szCs w:val="20"/>
        </w:rPr>
        <w:t>________________</w:t>
      </w:r>
      <w:r w:rsidRPr="006D148E">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8"/>
          <w:szCs w:val="28"/>
        </w:rPr>
        <w:t>Шульга Сергій Васильович</w:t>
      </w:r>
    </w:p>
    <w:p w14:paraId="5B02E6F5" w14:textId="77777777" w:rsidR="00B54A7B" w:rsidRPr="006D148E" w:rsidRDefault="00B54A7B" w:rsidP="00B54A7B">
      <w:pPr>
        <w:spacing w:line="216" w:lineRule="auto"/>
        <w:jc w:val="both"/>
        <w:rPr>
          <w:rFonts w:ascii="Times New Roman" w:eastAsia="Times New Roman" w:hAnsi="Times New Roman" w:cs="Times New Roman"/>
          <w:color w:val="auto"/>
          <w:sz w:val="20"/>
          <w:szCs w:val="20"/>
        </w:rPr>
      </w:pPr>
    </w:p>
    <w:p w14:paraId="70047B20" w14:textId="618C5998" w:rsidR="00647259" w:rsidRPr="006D148E" w:rsidRDefault="00647259" w:rsidP="00647259">
      <w:pPr>
        <w:spacing w:line="216" w:lineRule="auto"/>
        <w:jc w:val="both"/>
        <w:rPr>
          <w:rFonts w:ascii="Times New Roman" w:eastAsia="Times New Roman" w:hAnsi="Times New Roman" w:cs="Times New Roman"/>
          <w:color w:val="auto"/>
          <w:sz w:val="20"/>
          <w:szCs w:val="20"/>
        </w:rPr>
      </w:pPr>
      <w:r w:rsidRPr="006D148E">
        <w:rPr>
          <w:rFonts w:ascii="Times New Roman" w:eastAsia="Times New Roman" w:hAnsi="Times New Roman" w:cs="Times New Roman"/>
          <w:color w:val="auto"/>
          <w:sz w:val="20"/>
          <w:szCs w:val="20"/>
        </w:rPr>
        <w:t xml:space="preserve">                                                                                 </w:t>
      </w:r>
      <w:r w:rsidRPr="006D148E">
        <w:rPr>
          <w:rFonts w:ascii="Times New Roman" w:eastAsia="Times New Roman" w:hAnsi="Times New Roman" w:cs="Times New Roman"/>
          <w:color w:val="auto"/>
          <w:sz w:val="20"/>
          <w:szCs w:val="20"/>
        </w:rPr>
        <w:tab/>
        <w:t xml:space="preserve">   (підпис)</w:t>
      </w:r>
    </w:p>
    <w:p w14:paraId="1C0A897D" w14:textId="1C1BA8CE" w:rsidR="00647259" w:rsidRPr="006D148E" w:rsidRDefault="00647259" w:rsidP="00647259">
      <w:pPr>
        <w:spacing w:line="216" w:lineRule="auto"/>
        <w:ind w:left="708"/>
        <w:jc w:val="both"/>
        <w:rPr>
          <w:color w:val="auto"/>
        </w:rPr>
      </w:pPr>
      <w:r w:rsidRPr="006D148E">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0"/>
          <w:szCs w:val="20"/>
        </w:rPr>
        <w:t xml:space="preserve">________________ </w:t>
      </w:r>
      <w:r>
        <w:rPr>
          <w:rFonts w:ascii="Times New Roman" w:eastAsia="Times New Roman" w:hAnsi="Times New Roman" w:cs="Times New Roman"/>
          <w:color w:val="auto"/>
          <w:sz w:val="20"/>
          <w:szCs w:val="20"/>
        </w:rPr>
        <w:t xml:space="preserve">      </w:t>
      </w:r>
      <w:r w:rsidR="001463E2">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00D36ACB">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6D148E">
        <w:rPr>
          <w:rFonts w:ascii="Times New Roman" w:eastAsia="Times New Roman" w:hAnsi="Times New Roman" w:cs="Times New Roman"/>
          <w:color w:val="auto"/>
          <w:sz w:val="28"/>
          <w:szCs w:val="28"/>
        </w:rPr>
        <w:t>Богоряд Вікторія Віталіївна</w:t>
      </w:r>
    </w:p>
    <w:p w14:paraId="5B492FB0" w14:textId="3DE82D3C" w:rsidR="00647259" w:rsidRPr="00816438" w:rsidRDefault="00647259" w:rsidP="00647259">
      <w:pPr>
        <w:spacing w:line="216" w:lineRule="auto"/>
        <w:ind w:left="3540"/>
        <w:jc w:val="both"/>
        <w:rPr>
          <w:rFonts w:ascii="Times New Roman" w:eastAsia="Times New Roman" w:hAnsi="Times New Roman" w:cs="Times New Roman"/>
          <w:color w:val="FF0000"/>
          <w:sz w:val="28"/>
          <w:szCs w:val="28"/>
        </w:rPr>
      </w:pPr>
      <w:r w:rsidRPr="006D148E">
        <w:rPr>
          <w:rFonts w:ascii="Times New Roman" w:eastAsia="Times New Roman" w:hAnsi="Times New Roman" w:cs="Times New Roman"/>
          <w:color w:val="auto"/>
          <w:sz w:val="20"/>
          <w:szCs w:val="20"/>
        </w:rPr>
        <w:t xml:space="preserve">                 (підпис)</w:t>
      </w:r>
    </w:p>
    <w:p w14:paraId="10A6AFDC" w14:textId="104D2751" w:rsidR="00647259" w:rsidRPr="00647259" w:rsidRDefault="00647259" w:rsidP="00647259">
      <w:pPr>
        <w:spacing w:line="216" w:lineRule="auto"/>
        <w:ind w:left="708"/>
        <w:rPr>
          <w:color w:val="auto"/>
          <w:sz w:val="28"/>
          <w:szCs w:val="28"/>
        </w:rPr>
      </w:pPr>
      <w:r w:rsidRPr="006D148E">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sidRPr="006D148E">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 xml:space="preserve">     </w:t>
      </w:r>
      <w:r w:rsidRPr="006D148E">
        <w:rPr>
          <w:rFonts w:ascii="Times New Roman" w:eastAsia="Times New Roman" w:hAnsi="Times New Roman" w:cs="Times New Roman"/>
          <w:color w:val="auto"/>
          <w:sz w:val="20"/>
          <w:szCs w:val="20"/>
        </w:rPr>
        <w:t>____________</w:t>
      </w:r>
      <w:r w:rsidR="001463E2">
        <w:rPr>
          <w:rFonts w:ascii="Times New Roman" w:eastAsia="Times New Roman" w:hAnsi="Times New Roman" w:cs="Times New Roman"/>
          <w:color w:val="auto"/>
          <w:sz w:val="20"/>
          <w:szCs w:val="20"/>
        </w:rPr>
        <w:t xml:space="preserve">____  </w:t>
      </w:r>
      <w:r w:rsidRPr="00647259">
        <w:rPr>
          <w:rFonts w:ascii="Times New Roman" w:eastAsia="Times New Roman" w:hAnsi="Times New Roman" w:cs="Times New Roman"/>
          <w:color w:val="auto"/>
          <w:sz w:val="28"/>
          <w:szCs w:val="28"/>
        </w:rPr>
        <w:t>Молодайкина</w:t>
      </w:r>
      <w:r>
        <w:rPr>
          <w:rFonts w:ascii="Times New Roman" w:eastAsia="Times New Roman" w:hAnsi="Times New Roman" w:cs="Times New Roman"/>
          <w:color w:val="auto"/>
          <w:sz w:val="28"/>
          <w:szCs w:val="28"/>
        </w:rPr>
        <w:t xml:space="preserve"> Катерина Сергіївна</w:t>
      </w:r>
    </w:p>
    <w:p w14:paraId="65B54332" w14:textId="4E2F77E1" w:rsidR="00647259" w:rsidRPr="00816438" w:rsidRDefault="00647259" w:rsidP="00647259">
      <w:pPr>
        <w:spacing w:line="216" w:lineRule="auto"/>
        <w:ind w:left="3540"/>
        <w:jc w:val="both"/>
        <w:rPr>
          <w:rFonts w:ascii="Times New Roman" w:eastAsia="Times New Roman" w:hAnsi="Times New Roman" w:cs="Times New Roman"/>
          <w:color w:val="FF0000"/>
          <w:sz w:val="28"/>
          <w:szCs w:val="28"/>
        </w:rPr>
      </w:pPr>
      <w:r w:rsidRPr="006D148E">
        <w:rPr>
          <w:rFonts w:ascii="Times New Roman" w:eastAsia="Times New Roman" w:hAnsi="Times New Roman" w:cs="Times New Roman"/>
          <w:color w:val="auto"/>
          <w:sz w:val="20"/>
          <w:szCs w:val="20"/>
        </w:rPr>
        <w:t xml:space="preserve">                  (підпис)</w:t>
      </w:r>
    </w:p>
    <w:p w14:paraId="54D2F443" w14:textId="77777777" w:rsidR="00647259" w:rsidRDefault="00647259">
      <w:pPr>
        <w:pStyle w:val="1"/>
        <w:shd w:val="clear" w:color="auto" w:fill="auto"/>
        <w:spacing w:after="280" w:line="223" w:lineRule="auto"/>
        <w:ind w:firstLine="720"/>
        <w:jc w:val="both"/>
      </w:pPr>
    </w:p>
    <w:sectPr w:rsidR="00647259" w:rsidSect="00972DEA">
      <w:headerReference w:type="default" r:id="rId7"/>
      <w:footerReference w:type="default" r:id="rId8"/>
      <w:pgSz w:w="11900" w:h="16840" w:code="9"/>
      <w:pgMar w:top="1134" w:right="567" w:bottom="1021"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652A" w14:textId="77777777" w:rsidR="00F61080" w:rsidRDefault="00F61080">
      <w:r>
        <w:separator/>
      </w:r>
    </w:p>
  </w:endnote>
  <w:endnote w:type="continuationSeparator" w:id="0">
    <w:p w14:paraId="3578F38A" w14:textId="77777777" w:rsidR="00F61080" w:rsidRDefault="00F6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B3C8" w14:textId="04B2D8C0" w:rsidR="00A47FEB" w:rsidRDefault="00A47FE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FA77A" w14:textId="77777777" w:rsidR="00F61080" w:rsidRDefault="00F61080"/>
  </w:footnote>
  <w:footnote w:type="continuationSeparator" w:id="0">
    <w:p w14:paraId="7EB0C59B" w14:textId="77777777" w:rsidR="00F61080" w:rsidRDefault="00F61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D95CE" w14:textId="77777777" w:rsidR="00A47FEB" w:rsidRDefault="009342DE">
    <w:pPr>
      <w:spacing w:line="1" w:lineRule="exact"/>
    </w:pPr>
    <w:r>
      <w:rPr>
        <w:noProof/>
      </w:rPr>
      <mc:AlternateContent>
        <mc:Choice Requires="wps">
          <w:drawing>
            <wp:anchor distT="0" distB="0" distL="0" distR="0" simplePos="0" relativeHeight="62914692" behindDoc="1" locked="0" layoutInCell="1" allowOverlap="1" wp14:anchorId="75E4C30A" wp14:editId="641B56D5">
              <wp:simplePos x="0" y="0"/>
              <wp:positionH relativeFrom="page">
                <wp:posOffset>4091940</wp:posOffset>
              </wp:positionH>
              <wp:positionV relativeFrom="page">
                <wp:posOffset>326390</wp:posOffset>
              </wp:positionV>
              <wp:extent cx="88265"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88265" cy="143510"/>
                      </a:xfrm>
                      <a:prstGeom prst="rect">
                        <a:avLst/>
                      </a:prstGeom>
                      <a:noFill/>
                    </wps:spPr>
                    <wps:txbx>
                      <w:txbxContent>
                        <w:p w14:paraId="59F6A96F" w14:textId="77777777" w:rsidR="00A47FEB" w:rsidRDefault="009342DE">
                          <w:pPr>
                            <w:pStyle w:val="20"/>
                            <w:shd w:val="clear" w:color="auto" w:fill="auto"/>
                            <w:rPr>
                              <w:sz w:val="28"/>
                              <w:szCs w:val="28"/>
                            </w:rPr>
                          </w:pPr>
                          <w:r>
                            <w:fldChar w:fldCharType="begin"/>
                          </w:r>
                          <w:r>
                            <w:instrText xml:space="preserve"> PAGE \* MERGEFORMAT </w:instrText>
                          </w:r>
                          <w:r>
                            <w:fldChar w:fldCharType="separate"/>
                          </w:r>
                          <w:r>
                            <w:rPr>
                              <w:sz w:val="28"/>
                              <w:szCs w:val="28"/>
                              <w:lang w:val="ru-RU" w:eastAsia="ru-RU" w:bidi="ru-RU"/>
                            </w:rPr>
                            <w:t>#</w:t>
                          </w:r>
                          <w:r>
                            <w:rPr>
                              <w:sz w:val="28"/>
                              <w:szCs w:val="28"/>
                              <w:lang w:val="ru-RU" w:eastAsia="ru-RU" w:bidi="ru-RU"/>
                            </w:rPr>
                            <w:fldChar w:fldCharType="end"/>
                          </w:r>
                        </w:p>
                      </w:txbxContent>
                    </wps:txbx>
                    <wps:bodyPr wrap="none" lIns="0" tIns="0" rIns="0" bIns="0">
                      <a:spAutoFit/>
                    </wps:bodyPr>
                  </wps:wsp>
                </a:graphicData>
              </a:graphic>
            </wp:anchor>
          </w:drawing>
        </mc:Choice>
        <mc:Fallback>
          <w:pict>
            <v:shapetype w14:anchorId="75E4C30A" id="_x0000_t202" coordsize="21600,21600" o:spt="202" path="m,l,21600r21600,l21600,xe">
              <v:stroke joinstyle="miter"/>
              <v:path gradientshapeok="t" o:connecttype="rect"/>
            </v:shapetype>
            <v:shape id="Shape 5" o:spid="_x0000_s1026" type="#_x0000_t202" style="position:absolute;margin-left:322.2pt;margin-top:25.7pt;width:6.95pt;height:11.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" filled="f" stroked="f">
              <v:textbox style="mso-fit-shape-to-text:t" inset="0,0,0,0">
                <w:txbxContent>
                  <w:p w14:paraId="59F6A96F" w14:textId="77777777" w:rsidR="00A47FEB" w:rsidRDefault="009342DE">
                    <w:pPr>
                      <w:pStyle w:val="20"/>
                      <w:shd w:val="clear" w:color="auto" w:fill="auto"/>
                      <w:rPr>
                        <w:sz w:val="28"/>
                        <w:szCs w:val="28"/>
                      </w:rPr>
                    </w:pPr>
                    <w:r>
                      <w:fldChar w:fldCharType="begin"/>
                    </w:r>
                    <w:r>
                      <w:instrText xml:space="preserve"> PAGE \* MERGEFORMAT </w:instrText>
                    </w:r>
                    <w:r>
                      <w:fldChar w:fldCharType="separate"/>
                    </w:r>
                    <w:r>
                      <w:rPr>
                        <w:sz w:val="28"/>
                        <w:szCs w:val="28"/>
                        <w:lang w:val="ru-RU" w:eastAsia="ru-RU" w:bidi="ru-RU"/>
                      </w:rPr>
                      <w:t>#</w:t>
                    </w:r>
                    <w:r>
                      <w:rPr>
                        <w:sz w:val="28"/>
                        <w:szCs w:val="28"/>
                        <w:lang w:val="ru-RU" w:eastAsia="ru-RU" w:bidi="ru-RU"/>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E5B0E"/>
    <w:multiLevelType w:val="multilevel"/>
    <w:tmpl w:val="F48C3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EB"/>
    <w:rsid w:val="00017EB9"/>
    <w:rsid w:val="00085CCF"/>
    <w:rsid w:val="000E2715"/>
    <w:rsid w:val="001046E6"/>
    <w:rsid w:val="00121BF3"/>
    <w:rsid w:val="00126844"/>
    <w:rsid w:val="0013048C"/>
    <w:rsid w:val="00142A0A"/>
    <w:rsid w:val="001463E2"/>
    <w:rsid w:val="001526EC"/>
    <w:rsid w:val="001D1DF0"/>
    <w:rsid w:val="001F1C9A"/>
    <w:rsid w:val="002C17F3"/>
    <w:rsid w:val="002E4D81"/>
    <w:rsid w:val="00305D1F"/>
    <w:rsid w:val="003064D6"/>
    <w:rsid w:val="00306A56"/>
    <w:rsid w:val="003E187A"/>
    <w:rsid w:val="003F3108"/>
    <w:rsid w:val="003F3DE2"/>
    <w:rsid w:val="00406FE0"/>
    <w:rsid w:val="004502CF"/>
    <w:rsid w:val="0049599D"/>
    <w:rsid w:val="005602C6"/>
    <w:rsid w:val="00582D29"/>
    <w:rsid w:val="00647259"/>
    <w:rsid w:val="006B2E30"/>
    <w:rsid w:val="006D0EFC"/>
    <w:rsid w:val="0070277C"/>
    <w:rsid w:val="00714B33"/>
    <w:rsid w:val="007239BB"/>
    <w:rsid w:val="007612AE"/>
    <w:rsid w:val="00796FC4"/>
    <w:rsid w:val="007E7400"/>
    <w:rsid w:val="00800802"/>
    <w:rsid w:val="008633D3"/>
    <w:rsid w:val="008C1DE2"/>
    <w:rsid w:val="008C2B86"/>
    <w:rsid w:val="008D2C85"/>
    <w:rsid w:val="00904873"/>
    <w:rsid w:val="0092217C"/>
    <w:rsid w:val="00927867"/>
    <w:rsid w:val="009342DE"/>
    <w:rsid w:val="009536CE"/>
    <w:rsid w:val="00972DEA"/>
    <w:rsid w:val="009A1ED3"/>
    <w:rsid w:val="009C4367"/>
    <w:rsid w:val="00A47FEB"/>
    <w:rsid w:val="00A73E57"/>
    <w:rsid w:val="00A831F7"/>
    <w:rsid w:val="00B54A7B"/>
    <w:rsid w:val="00B81A95"/>
    <w:rsid w:val="00B81B55"/>
    <w:rsid w:val="00BA28AC"/>
    <w:rsid w:val="00BA2D7C"/>
    <w:rsid w:val="00C57453"/>
    <w:rsid w:val="00C74CC9"/>
    <w:rsid w:val="00CB3027"/>
    <w:rsid w:val="00CF0275"/>
    <w:rsid w:val="00CF61A9"/>
    <w:rsid w:val="00D36ACB"/>
    <w:rsid w:val="00DC0FB0"/>
    <w:rsid w:val="00DF19D7"/>
    <w:rsid w:val="00E20925"/>
    <w:rsid w:val="00E52116"/>
    <w:rsid w:val="00EC7ACC"/>
    <w:rsid w:val="00F61080"/>
    <w:rsid w:val="00F90B8C"/>
    <w:rsid w:val="00FA5659"/>
    <w:rsid w:val="00FC6AF0"/>
    <w:rsid w:val="00FE5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05C26"/>
  <w15:docId w15:val="{166D5F21-F9D1-41CA-B801-F681F5B6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single"/>
      <w:lang w:val="ru-RU" w:eastAsia="ru-RU" w:bidi="ru-RU"/>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120" w:line="223" w:lineRule="auto"/>
      <w:outlineLvl w:val="0"/>
    </w:pPr>
    <w:rPr>
      <w:rFonts w:ascii="Times New Roman" w:eastAsia="Times New Roman" w:hAnsi="Times New Roman" w:cs="Times New Roman"/>
      <w:b/>
      <w:bCs/>
      <w:sz w:val="28"/>
      <w:szCs w:val="28"/>
      <w:u w:val="single"/>
      <w:lang w:val="ru-RU" w:eastAsia="ru-RU" w:bidi="ru-RU"/>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sz w:val="28"/>
      <w:szCs w:val="28"/>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after="280"/>
      <w:jc w:val="center"/>
    </w:pPr>
    <w:rPr>
      <w:rFonts w:ascii="Times New Roman" w:eastAsia="Times New Roman" w:hAnsi="Times New Roman" w:cs="Times New Roman"/>
      <w:sz w:val="20"/>
      <w:szCs w:val="20"/>
    </w:rPr>
  </w:style>
  <w:style w:type="paragraph" w:styleId="a8">
    <w:name w:val="header"/>
    <w:basedOn w:val="a"/>
    <w:link w:val="a9"/>
    <w:uiPriority w:val="99"/>
    <w:unhideWhenUsed/>
    <w:rsid w:val="008C1DE2"/>
    <w:pPr>
      <w:tabs>
        <w:tab w:val="center" w:pos="4819"/>
        <w:tab w:val="right" w:pos="9639"/>
      </w:tabs>
    </w:pPr>
  </w:style>
  <w:style w:type="character" w:customStyle="1" w:styleId="a9">
    <w:name w:val="Верхний колонтитул Знак"/>
    <w:basedOn w:val="a0"/>
    <w:link w:val="a8"/>
    <w:uiPriority w:val="99"/>
    <w:rsid w:val="008C1DE2"/>
    <w:rPr>
      <w:color w:val="000000"/>
    </w:rPr>
  </w:style>
  <w:style w:type="paragraph" w:styleId="aa">
    <w:name w:val="footer"/>
    <w:basedOn w:val="a"/>
    <w:link w:val="ab"/>
    <w:uiPriority w:val="99"/>
    <w:unhideWhenUsed/>
    <w:rsid w:val="008C1DE2"/>
    <w:pPr>
      <w:tabs>
        <w:tab w:val="center" w:pos="4819"/>
        <w:tab w:val="right" w:pos="9639"/>
      </w:tabs>
    </w:pPr>
  </w:style>
  <w:style w:type="character" w:customStyle="1" w:styleId="ab">
    <w:name w:val="Нижний колонтитул Знак"/>
    <w:basedOn w:val="a0"/>
    <w:link w:val="aa"/>
    <w:uiPriority w:val="99"/>
    <w:rsid w:val="008C1DE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16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2464</Words>
  <Characters>1406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34</cp:revision>
  <cp:lastPrinted>2020-04-21T12:33:00Z</cp:lastPrinted>
  <dcterms:created xsi:type="dcterms:W3CDTF">2020-04-21T12:44:00Z</dcterms:created>
  <dcterms:modified xsi:type="dcterms:W3CDTF">2023-02-08T09:34:00Z</dcterms:modified>
</cp:coreProperties>
</file>