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ED715D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ED715D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ED715D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ED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ED715D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ED715D" w14:paraId="190FF5AA" w14:textId="77777777" w:rsidTr="00EB2C66">
        <w:tc>
          <w:tcPr>
            <w:tcW w:w="2560" w:type="dxa"/>
            <w:vAlign w:val="bottom"/>
          </w:tcPr>
          <w:p w14:paraId="2CA3F8A8" w14:textId="1711F3C5" w:rsidR="00304869" w:rsidRPr="00ED715D" w:rsidRDefault="00A142E2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  <w:r w:rsidR="00A874B0"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Align w:val="bottom"/>
            <w:hideMark/>
          </w:tcPr>
          <w:p w14:paraId="298721B8" w14:textId="6F595961" w:rsidR="00304869" w:rsidRPr="00ED715D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1185"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74B0" w:rsidRPr="00ED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0A2" w:rsidRPr="00ED715D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ED715D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572881AA" w:rsidR="00304869" w:rsidRPr="00ED715D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D"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42E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2B1" w:rsidRPr="00ED71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E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145033EE" w14:textId="7E6466C5" w:rsidR="00A76EB6" w:rsidRPr="00ED715D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ED715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523DA5FD" w:rsidR="001140AF" w:rsidRPr="00ED715D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20674F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ED715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ED715D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ED715D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ED715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ED715D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ED715D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ED715D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628EBA55" w:rsidR="001140AF" w:rsidRPr="00ED715D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ED715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провести </w:t>
      </w:r>
      <w:r w:rsidR="00AE7DC6" w:rsidRPr="00ED715D">
        <w:rPr>
          <w:rFonts w:ascii="Times New Roman" w:eastAsia="Times New Roman" w:hAnsi="Times New Roman" w:cs="Times New Roman"/>
          <w:sz w:val="28"/>
          <w:lang w:eastAsia="ru-RU" w:bidi="ru-RU"/>
        </w:rPr>
        <w:t>15</w:t>
      </w:r>
      <w:r w:rsidR="00F53C60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липня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633B5E3F" w14:textId="14361951" w:rsidR="00385FF9" w:rsidRPr="00ED715D" w:rsidRDefault="00AE7DC6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39651517"/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начальника</w:t>
      </w:r>
      <w:r w:rsidR="00385FF9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Pr="00ED715D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відділу забезпечення безпеки учасників судового процесу</w:t>
      </w:r>
      <w:r w:rsidR="00385FF9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– </w:t>
      </w:r>
      <w:r w:rsidR="0073318F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      </w:t>
      </w:r>
      <w:r w:rsidR="00385FF9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1 посада;</w:t>
      </w:r>
    </w:p>
    <w:p w14:paraId="56D212FA" w14:textId="69DFD779" w:rsidR="00AE7DC6" w:rsidRPr="00ED715D" w:rsidRDefault="00AE7DC6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провідного спеціаліста фінансово-економічного</w:t>
      </w:r>
      <w:r w:rsidR="00D0348B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відділу – 1 посада;</w:t>
      </w:r>
    </w:p>
    <w:p w14:paraId="779B840E" w14:textId="24F22013" w:rsidR="00385FF9" w:rsidRPr="00ED715D" w:rsidRDefault="00AE7DC6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командира першого взводу охорони першого підрозділу охорони </w:t>
      </w:r>
      <w:r w:rsidR="00385FF9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– </w:t>
      </w:r>
      <w:r w:rsidR="0073318F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                </w:t>
      </w:r>
      <w:r w:rsidR="00385FF9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1 посада;</w:t>
      </w:r>
    </w:p>
    <w:p w14:paraId="2425FFE1" w14:textId="4AC1B652" w:rsidR="00385FF9" w:rsidRPr="00ED715D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 w:rsidR="00D0348B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першого</w:t>
      </w: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</w:t>
      </w:r>
      <w:r w:rsidR="00D0348B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1</w:t>
      </w: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 w:rsidR="0073318F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а</w:t>
      </w: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p w14:paraId="60D618B4" w14:textId="752A39E0" w:rsidR="00385FF9" w:rsidRPr="00ED715D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ІІ категорії </w:t>
      </w:r>
      <w:r w:rsidR="00D0348B"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першого</w:t>
      </w:r>
      <w:r w:rsidRPr="00ED7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1 посада.</w:t>
      </w:r>
    </w:p>
    <w:bookmarkEnd w:id="0"/>
    <w:p w14:paraId="5D854EF5" w14:textId="2473112C" w:rsidR="00981651" w:rsidRPr="00ED715D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ED715D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 зайняття вакантних посад у територіальному управлінні Служби судової охорони у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відділу по роботі з персоналом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 Служби судової охорони Шульга С.В.</w:t>
      </w:r>
      <w:r w:rsidR="0019435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446FF4F" w14:textId="77777777" w:rsidR="00047422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70415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від 26 травня 2020 року № 212 «Про внесення змін до інструкції Служби судової охорони»,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неухильним дотриманням постанови Кабінету Міністрів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(відповідальний – </w:t>
      </w:r>
      <w:r w:rsidR="000474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начальник відділу з професійної підготовки та підвищення кваліфікації полковник Служби судової охорони </w:t>
      </w:r>
      <w:proofErr w:type="spellStart"/>
      <w:r w:rsidR="00047422">
        <w:rPr>
          <w:rFonts w:ascii="Times New Roman" w:eastAsia="Times New Roman" w:hAnsi="Times New Roman"/>
          <w:sz w:val="28"/>
          <w:szCs w:val="28"/>
          <w:lang w:eastAsia="ru-RU" w:bidi="ru-RU"/>
        </w:rPr>
        <w:t>Артюх</w:t>
      </w:r>
      <w:proofErr w:type="spellEnd"/>
      <w:r w:rsidR="000474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С.А.). </w:t>
      </w:r>
    </w:p>
    <w:p w14:paraId="0830AF7B" w14:textId="0C1A33EF" w:rsidR="00A72AD9" w:rsidRPr="00ED715D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GoBack"/>
      <w:bookmarkEnd w:id="1"/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ED715D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ED715D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45B8E6A6" w:rsidR="002066C6" w:rsidRPr="00ED715D" w:rsidRDefault="00ED715D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Т.в.о</w:t>
      </w:r>
      <w:proofErr w:type="spellEnd"/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. н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ачальник</w:t>
      </w: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 </w:t>
      </w:r>
      <w:r w:rsidR="00960A22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09A6F141" w:rsidR="00704AA2" w:rsidRPr="00ED715D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020305" w:rsidRPr="00ED715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A142E2">
        <w:rPr>
          <w:rFonts w:ascii="Times New Roman" w:eastAsia="Times New Roman" w:hAnsi="Times New Roman" w:cs="Times New Roman"/>
          <w:sz w:val="28"/>
          <w:lang w:eastAsia="ru-RU" w:bidi="ru-RU"/>
        </w:rPr>
        <w:t>о/п</w:t>
      </w:r>
      <w:r w:rsidR="00020305" w:rsidRPr="00ED715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 w:rsidRPr="00ED715D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="00ED715D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</w:t>
      </w:r>
      <w:r w:rsidR="00ED715D" w:rsidRPr="00ED715D">
        <w:rPr>
          <w:rFonts w:ascii="Times New Roman" w:eastAsia="Times New Roman" w:hAnsi="Times New Roman" w:cs="Times New Roman"/>
          <w:b/>
          <w:sz w:val="28"/>
          <w:lang w:eastAsia="ru-RU" w:bidi="ru-RU"/>
        </w:rPr>
        <w:t>Валерій ГОЛЕЦЬ</w:t>
      </w:r>
      <w:r w:rsidR="001140AF" w:rsidRPr="00ED715D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6627BB13" w:rsidR="00704AA2" w:rsidRPr="00ED715D" w:rsidRDefault="00ED715D" w:rsidP="00ED715D">
      <w:pPr>
        <w:widowControl w:val="0"/>
        <w:tabs>
          <w:tab w:val="left" w:pos="3924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3E9F0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139FC91E" w:rsidR="001D6A20" w:rsidRPr="00ED715D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7777777" w:rsidR="00746ED5" w:rsidRPr="00ED715D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ED715D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ED715D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ED715D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Pr="00ED715D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F084E6D" w14:textId="77777777" w:rsidR="00967234" w:rsidRPr="00ED715D" w:rsidRDefault="00967234" w:rsidP="00967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3D1C118F" w14:textId="77777777" w:rsidR="00967234" w:rsidRPr="00ED715D" w:rsidRDefault="00967234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B577371" w14:textId="6DD1FD39" w:rsidR="007D2360" w:rsidRPr="00ED715D" w:rsidRDefault="00244211" w:rsidP="00467921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 w:bidi="ar-SA"/>
        </w:rPr>
      </w:pPr>
      <w:r w:rsidRPr="00ED715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</w:p>
    <w:sectPr w:rsidR="007D2360" w:rsidRPr="00ED715D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8D910" w14:textId="77777777" w:rsidR="0049343D" w:rsidRDefault="0049343D" w:rsidP="00A15962">
      <w:r>
        <w:separator/>
      </w:r>
    </w:p>
  </w:endnote>
  <w:endnote w:type="continuationSeparator" w:id="0">
    <w:p w14:paraId="2612C324" w14:textId="77777777" w:rsidR="0049343D" w:rsidRDefault="0049343D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AA10" w14:textId="77777777" w:rsidR="0049343D" w:rsidRDefault="0049343D" w:rsidP="00A15962">
      <w:r>
        <w:separator/>
      </w:r>
    </w:p>
  </w:footnote>
  <w:footnote w:type="continuationSeparator" w:id="0">
    <w:p w14:paraId="31B122B8" w14:textId="77777777" w:rsidR="0049343D" w:rsidRDefault="0049343D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422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30CE"/>
    <w:rsid w:val="0019435F"/>
    <w:rsid w:val="001A57B4"/>
    <w:rsid w:val="001B3ACE"/>
    <w:rsid w:val="001C4C0C"/>
    <w:rsid w:val="001C7573"/>
    <w:rsid w:val="001D6A20"/>
    <w:rsid w:val="001E117F"/>
    <w:rsid w:val="001F6C71"/>
    <w:rsid w:val="00200B76"/>
    <w:rsid w:val="002066C6"/>
    <w:rsid w:val="0020674F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4E8A"/>
    <w:rsid w:val="00296E85"/>
    <w:rsid w:val="002A3401"/>
    <w:rsid w:val="002A5A20"/>
    <w:rsid w:val="002B3C62"/>
    <w:rsid w:val="002C216A"/>
    <w:rsid w:val="002C42B6"/>
    <w:rsid w:val="002C5234"/>
    <w:rsid w:val="002C57B0"/>
    <w:rsid w:val="002D5532"/>
    <w:rsid w:val="002D648C"/>
    <w:rsid w:val="002D683C"/>
    <w:rsid w:val="002E03C7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85FF9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343D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4F55E7"/>
    <w:rsid w:val="00503952"/>
    <w:rsid w:val="00524987"/>
    <w:rsid w:val="00526D33"/>
    <w:rsid w:val="0052780D"/>
    <w:rsid w:val="005323CB"/>
    <w:rsid w:val="005445F4"/>
    <w:rsid w:val="005559A9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659F6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3318F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341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7E9D"/>
    <w:rsid w:val="00876CE4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3BC"/>
    <w:rsid w:val="00936E40"/>
    <w:rsid w:val="009377C5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42E2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8F2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D06FB"/>
    <w:rsid w:val="00AE30A8"/>
    <w:rsid w:val="00AE7DC6"/>
    <w:rsid w:val="00AF4F0A"/>
    <w:rsid w:val="00AF55E8"/>
    <w:rsid w:val="00AF7010"/>
    <w:rsid w:val="00B00534"/>
    <w:rsid w:val="00B10FBE"/>
    <w:rsid w:val="00B1376D"/>
    <w:rsid w:val="00B15CE7"/>
    <w:rsid w:val="00B17BA6"/>
    <w:rsid w:val="00B30484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25B3"/>
    <w:rsid w:val="00C67E07"/>
    <w:rsid w:val="00C87F97"/>
    <w:rsid w:val="00C9273B"/>
    <w:rsid w:val="00C961FC"/>
    <w:rsid w:val="00CA7BAD"/>
    <w:rsid w:val="00CA7CC5"/>
    <w:rsid w:val="00CB166F"/>
    <w:rsid w:val="00CB3783"/>
    <w:rsid w:val="00CC0941"/>
    <w:rsid w:val="00CD4122"/>
    <w:rsid w:val="00CD4751"/>
    <w:rsid w:val="00CE0C0A"/>
    <w:rsid w:val="00D00783"/>
    <w:rsid w:val="00D0348B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93C8C"/>
    <w:rsid w:val="00DD2F0B"/>
    <w:rsid w:val="00DD71A7"/>
    <w:rsid w:val="00DD7B7E"/>
    <w:rsid w:val="00DE00FB"/>
    <w:rsid w:val="00DE3938"/>
    <w:rsid w:val="00E00C76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A027A"/>
    <w:rsid w:val="00EB2C66"/>
    <w:rsid w:val="00EC285C"/>
    <w:rsid w:val="00EC3299"/>
    <w:rsid w:val="00ED715D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BD964-AB91-4EA0-AA2F-66112F64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50</cp:revision>
  <cp:lastPrinted>2020-07-02T12:51:00Z</cp:lastPrinted>
  <dcterms:created xsi:type="dcterms:W3CDTF">2020-04-08T13:45:00Z</dcterms:created>
  <dcterms:modified xsi:type="dcterms:W3CDTF">2020-07-02T13:36:00Z</dcterms:modified>
</cp:coreProperties>
</file>